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A" w:rsidRPr="00BE6831" w:rsidRDefault="00957A9A" w:rsidP="005518E6">
      <w:pPr>
        <w:pStyle w:val="Odstavecseseznamem"/>
        <w:autoSpaceDE w:val="0"/>
        <w:ind w:left="705" w:hanging="705"/>
        <w:jc w:val="center"/>
        <w:rPr>
          <w:b/>
        </w:rPr>
      </w:pPr>
      <w:r w:rsidRPr="00BE6831">
        <w:rPr>
          <w:b/>
        </w:rPr>
        <w:t>Městský obvod Ústí nad Labem - Střekov</w:t>
      </w:r>
    </w:p>
    <w:p w:rsidR="00957A9A" w:rsidRPr="00BE6831" w:rsidRDefault="00957A9A" w:rsidP="005518E6">
      <w:pPr>
        <w:pStyle w:val="Odstavecseseznamem"/>
        <w:pBdr>
          <w:bottom w:val="single" w:sz="4" w:space="1" w:color="auto"/>
        </w:pBdr>
        <w:autoSpaceDE w:val="0"/>
        <w:ind w:left="705" w:hanging="705"/>
        <w:jc w:val="center"/>
        <w:rPr>
          <w:b/>
        </w:rPr>
      </w:pPr>
      <w:r w:rsidRPr="00BE6831">
        <w:rPr>
          <w:b/>
        </w:rPr>
        <w:t>Zastupitelstvo MO Střekov</w:t>
      </w:r>
    </w:p>
    <w:p w:rsidR="00957A9A" w:rsidRDefault="00957A9A" w:rsidP="00ED02DA">
      <w:pPr>
        <w:autoSpaceDE w:val="0"/>
        <w:rPr>
          <w:b/>
        </w:rPr>
      </w:pPr>
    </w:p>
    <w:p w:rsidR="00981079" w:rsidRPr="00BE6831" w:rsidRDefault="00981079" w:rsidP="00ED02DA">
      <w:pPr>
        <w:autoSpaceDE w:val="0"/>
        <w:rPr>
          <w:b/>
        </w:rPr>
      </w:pPr>
    </w:p>
    <w:p w:rsidR="00981079" w:rsidRPr="00570355" w:rsidRDefault="00957A9A" w:rsidP="00570355">
      <w:pPr>
        <w:pStyle w:val="Odstavecseseznamem"/>
        <w:autoSpaceDE w:val="0"/>
        <w:ind w:left="705" w:hanging="705"/>
        <w:jc w:val="center"/>
        <w:rPr>
          <w:b/>
          <w:sz w:val="28"/>
        </w:rPr>
      </w:pPr>
      <w:r w:rsidRPr="00BE6831">
        <w:rPr>
          <w:b/>
          <w:sz w:val="28"/>
        </w:rPr>
        <w:t>U S N E S E N Í</w:t>
      </w:r>
    </w:p>
    <w:p w:rsidR="00957A9A" w:rsidRPr="00BE6831" w:rsidRDefault="00957A9A" w:rsidP="005518E6">
      <w:pPr>
        <w:pStyle w:val="Odstavecseseznamem"/>
        <w:autoSpaceDE w:val="0"/>
        <w:ind w:left="705" w:hanging="705"/>
        <w:jc w:val="center"/>
        <w:rPr>
          <w:b/>
        </w:rPr>
      </w:pPr>
    </w:p>
    <w:p w:rsidR="00957A9A" w:rsidRPr="00BE6831" w:rsidRDefault="00EC0C44" w:rsidP="005518E6">
      <w:pPr>
        <w:pStyle w:val="Odstavecseseznamem"/>
        <w:autoSpaceDE w:val="0"/>
        <w:ind w:left="705" w:hanging="705"/>
        <w:jc w:val="center"/>
        <w:rPr>
          <w:b/>
        </w:rPr>
      </w:pPr>
      <w:r>
        <w:rPr>
          <w:b/>
        </w:rPr>
        <w:t>21</w:t>
      </w:r>
      <w:r w:rsidR="00957A9A" w:rsidRPr="00BE6831">
        <w:rPr>
          <w:b/>
        </w:rPr>
        <w:t xml:space="preserve">. jednání Zastupitelstva MO Střekov, které se konalo dne </w:t>
      </w:r>
      <w:r>
        <w:rPr>
          <w:b/>
        </w:rPr>
        <w:t>27. 4</w:t>
      </w:r>
      <w:r w:rsidR="007F0C91" w:rsidRPr="00BE6831">
        <w:rPr>
          <w:b/>
        </w:rPr>
        <w:t>. 2017</w:t>
      </w:r>
    </w:p>
    <w:p w:rsidR="00957A9A" w:rsidRPr="00BE6831" w:rsidRDefault="00957A9A" w:rsidP="005518E6">
      <w:pPr>
        <w:pStyle w:val="Odstavecseseznamem"/>
        <w:autoSpaceDE w:val="0"/>
        <w:ind w:left="705" w:hanging="705"/>
        <w:jc w:val="center"/>
        <w:rPr>
          <w:b/>
        </w:rPr>
      </w:pPr>
    </w:p>
    <w:p w:rsidR="00794870" w:rsidRPr="00BE6831" w:rsidRDefault="00957A9A" w:rsidP="0029157C">
      <w:pPr>
        <w:tabs>
          <w:tab w:val="left" w:pos="2880"/>
        </w:tabs>
        <w:spacing w:after="120"/>
        <w:rPr>
          <w:b/>
        </w:rPr>
      </w:pPr>
      <w:r w:rsidRPr="00BE6831">
        <w:rPr>
          <w:b/>
        </w:rPr>
        <w:t xml:space="preserve">Projednané návrhy: </w:t>
      </w:r>
    </w:p>
    <w:p w:rsidR="007A76EA" w:rsidRPr="00BE6831" w:rsidRDefault="007A76EA" w:rsidP="00137C1A">
      <w:pPr>
        <w:jc w:val="both"/>
        <w:rPr>
          <w:bCs/>
        </w:rPr>
      </w:pPr>
    </w:p>
    <w:p w:rsidR="002057F3" w:rsidRPr="00D351E8" w:rsidRDefault="002057F3" w:rsidP="002057F3">
      <w:pPr>
        <w:pStyle w:val="Bezmezer"/>
        <w:rPr>
          <w:rFonts w:ascii="Times New Roman" w:hAnsi="Times New Roman"/>
          <w:b/>
          <w:sz w:val="24"/>
        </w:rPr>
      </w:pPr>
      <w:r w:rsidRPr="00D351E8">
        <w:rPr>
          <w:rFonts w:ascii="Times New Roman" w:hAnsi="Times New Roman"/>
          <w:b/>
          <w:sz w:val="24"/>
        </w:rPr>
        <w:t>2. Záležitosti k rozhodování zastupitelstva dle § 84 a § 85 zákona č. 128/2000 Sb. o obcích</w:t>
      </w:r>
    </w:p>
    <w:p w:rsidR="00EC0C44" w:rsidRDefault="00EC0C44" w:rsidP="00EC0C44">
      <w:pPr>
        <w:numPr>
          <w:ilvl w:val="1"/>
          <w:numId w:val="38"/>
        </w:numPr>
        <w:ind w:left="1134" w:hanging="567"/>
        <w:jc w:val="both"/>
      </w:pPr>
      <w:r>
        <w:t xml:space="preserve">Prezentace společnosti </w:t>
      </w:r>
      <w:proofErr w:type="spellStart"/>
      <w:r>
        <w:t>Oleochem</w:t>
      </w:r>
      <w:proofErr w:type="spellEnd"/>
      <w:r>
        <w:t>, a.s.</w:t>
      </w:r>
    </w:p>
    <w:p w:rsidR="00EC0C44" w:rsidRDefault="00EC0C44" w:rsidP="00AE2377">
      <w:pPr>
        <w:numPr>
          <w:ilvl w:val="1"/>
          <w:numId w:val="42"/>
        </w:numPr>
        <w:ind w:left="1134" w:hanging="567"/>
        <w:jc w:val="both"/>
      </w:pPr>
      <w:r w:rsidRPr="00F902E4">
        <w:t>Dohoda o narovnání majetkoprávních vztahů k pozemku p. č. 345, v k. ú. Svádov a návrh na zrušení usnesení 20. Zastupitelstva MO Střekov, konané dne 15. 12. 2009, č. 451/09/B.</w:t>
      </w:r>
    </w:p>
    <w:p w:rsidR="00EC0C44" w:rsidRDefault="00EC0C44" w:rsidP="00AE2377">
      <w:pPr>
        <w:numPr>
          <w:ilvl w:val="1"/>
          <w:numId w:val="42"/>
        </w:numPr>
        <w:ind w:left="1134" w:hanging="567"/>
        <w:jc w:val="both"/>
      </w:pPr>
      <w:r w:rsidRPr="00F902E4">
        <w:t>Vyúčtování hospodaření MO Střekov v rozpočtovém provizoriu v roce 2017</w:t>
      </w:r>
    </w:p>
    <w:p w:rsidR="00EC0C44" w:rsidRPr="00274165" w:rsidRDefault="00EC0C44" w:rsidP="00EC0C44">
      <w:pPr>
        <w:ind w:left="1134" w:hanging="567"/>
        <w:jc w:val="both"/>
        <w:rPr>
          <w:b/>
          <w:i/>
        </w:rPr>
      </w:pPr>
      <w:r>
        <w:t xml:space="preserve">2.5a </w:t>
      </w:r>
      <w:r>
        <w:tab/>
      </w:r>
      <w:r>
        <w:rPr>
          <w:snapToGrid w:val="0"/>
        </w:rPr>
        <w:t xml:space="preserve">Návrh na vyřazení majetku MO Střekov z účetní evidence – </w:t>
      </w:r>
      <w:r w:rsidRPr="00274165">
        <w:rPr>
          <w:b/>
          <w:i/>
          <w:snapToGrid w:val="0"/>
        </w:rPr>
        <w:t>DOPLNĚNÝ BOD</w:t>
      </w:r>
    </w:p>
    <w:p w:rsidR="00EC0C44" w:rsidRDefault="00EC0C44" w:rsidP="00EC0C44">
      <w:pPr>
        <w:ind w:left="1134" w:hanging="567"/>
        <w:jc w:val="both"/>
      </w:pPr>
      <w:r>
        <w:t xml:space="preserve">2.5b </w:t>
      </w:r>
      <w:r>
        <w:tab/>
      </w:r>
      <w:r w:rsidRPr="00F902E4">
        <w:t>Účetní závěrka MO Střekov za rok 2016</w:t>
      </w:r>
      <w:r>
        <w:t xml:space="preserve"> </w:t>
      </w:r>
      <w:r w:rsidRPr="00274165">
        <w:rPr>
          <w:i/>
        </w:rPr>
        <w:t>(původně bod 2.5.)</w:t>
      </w:r>
    </w:p>
    <w:p w:rsidR="00EC0C44" w:rsidRDefault="00EC0C44" w:rsidP="00EC0C44">
      <w:pPr>
        <w:numPr>
          <w:ilvl w:val="1"/>
          <w:numId w:val="41"/>
        </w:numPr>
        <w:ind w:left="1134" w:hanging="566"/>
        <w:jc w:val="both"/>
      </w:pPr>
      <w:r>
        <w:t>Stav pohledávek a závazků vedených na účtech MO Střekov k 31. 12. 2016</w:t>
      </w:r>
    </w:p>
    <w:p w:rsidR="00EC0C44" w:rsidRDefault="00EC0C44" w:rsidP="00EC0C44">
      <w:pPr>
        <w:numPr>
          <w:ilvl w:val="1"/>
          <w:numId w:val="41"/>
        </w:numPr>
        <w:ind w:left="1134" w:hanging="567"/>
        <w:jc w:val="both"/>
      </w:pPr>
      <w:r>
        <w:t>Zápis č. 1/2017 z jednání osadního výboru Svádov dne 10. 1. 2017</w:t>
      </w:r>
    </w:p>
    <w:p w:rsidR="00EC0C44" w:rsidRDefault="00EC0C44" w:rsidP="00EC0C44">
      <w:pPr>
        <w:numPr>
          <w:ilvl w:val="1"/>
          <w:numId w:val="41"/>
        </w:numPr>
        <w:ind w:left="1134" w:hanging="567"/>
        <w:jc w:val="both"/>
      </w:pPr>
      <w:r>
        <w:t>Smlouva o společném postupu zadavatelů při centralizovaném zadání</w:t>
      </w:r>
    </w:p>
    <w:p w:rsidR="00EC0C44" w:rsidRDefault="00EC0C44" w:rsidP="00EC0C44">
      <w:pPr>
        <w:numPr>
          <w:ilvl w:val="1"/>
          <w:numId w:val="41"/>
        </w:numPr>
        <w:ind w:left="1134" w:hanging="567"/>
        <w:jc w:val="both"/>
      </w:pPr>
      <w:r>
        <w:t>Termíny jednání ZMO Střekov na rok 2017</w:t>
      </w:r>
    </w:p>
    <w:p w:rsidR="00EC0C44" w:rsidRPr="00E30957" w:rsidRDefault="00EC0C44" w:rsidP="00EC0C44">
      <w:pPr>
        <w:numPr>
          <w:ilvl w:val="1"/>
          <w:numId w:val="41"/>
        </w:numPr>
        <w:ind w:left="1134" w:hanging="567"/>
        <w:jc w:val="both"/>
      </w:pPr>
      <w:r>
        <w:t>Jmenování člena finančního výboru</w:t>
      </w:r>
    </w:p>
    <w:p w:rsidR="00981079" w:rsidRDefault="00981079" w:rsidP="00F56560">
      <w:pPr>
        <w:rPr>
          <w:b/>
        </w:rPr>
      </w:pPr>
    </w:p>
    <w:p w:rsidR="00433162" w:rsidRPr="00BE6831" w:rsidRDefault="00433162" w:rsidP="00F56560">
      <w:pPr>
        <w:rPr>
          <w:b/>
        </w:rPr>
      </w:pPr>
    </w:p>
    <w:p w:rsidR="00B06495" w:rsidRPr="007357B9" w:rsidRDefault="00B06495" w:rsidP="00B06495">
      <w:pPr>
        <w:jc w:val="both"/>
      </w:pPr>
      <w:r w:rsidRPr="007357B9">
        <w:t xml:space="preserve">K bodu programu </w:t>
      </w:r>
      <w:r>
        <w:t>2.1.</w:t>
      </w:r>
    </w:p>
    <w:p w:rsidR="00B06495" w:rsidRDefault="00EC0C44" w:rsidP="00B06495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Prezentace společnosti </w:t>
      </w:r>
      <w:proofErr w:type="spellStart"/>
      <w:r>
        <w:rPr>
          <w:b/>
          <w:bCs/>
        </w:rPr>
        <w:t>Oleochem</w:t>
      </w:r>
      <w:proofErr w:type="spellEnd"/>
      <w:r>
        <w:rPr>
          <w:b/>
          <w:bCs/>
        </w:rPr>
        <w:t>, a.s.</w:t>
      </w:r>
    </w:p>
    <w:p w:rsidR="00981079" w:rsidRDefault="00EC0C44" w:rsidP="00981079">
      <w:pPr>
        <w:spacing w:after="120"/>
      </w:pPr>
      <w:r>
        <w:t>272</w:t>
      </w:r>
      <w:r w:rsidR="00981079">
        <w:t xml:space="preserve">/     Zastupitelstvo MO Střekov projednalo předložené návrhy a </w:t>
      </w:r>
    </w:p>
    <w:p w:rsidR="00EC0C44" w:rsidRPr="00432B44" w:rsidRDefault="00EC0C44" w:rsidP="00EC0C44">
      <w:pPr>
        <w:rPr>
          <w:b/>
        </w:rPr>
      </w:pPr>
      <w:r w:rsidRPr="00432B44">
        <w:rPr>
          <w:b/>
        </w:rPr>
        <w:t xml:space="preserve">A /bere na vědomí </w:t>
      </w:r>
    </w:p>
    <w:p w:rsidR="00EC0C44" w:rsidRDefault="00EC0C44" w:rsidP="00EC0C44">
      <w:r>
        <w:t xml:space="preserve">prezentaci firmy </w:t>
      </w:r>
      <w:proofErr w:type="spellStart"/>
      <w:r>
        <w:t>Oleochem</w:t>
      </w:r>
      <w:proofErr w:type="spellEnd"/>
    </w:p>
    <w:p w:rsidR="00EC0C44" w:rsidRDefault="00EC0C44" w:rsidP="00EC0C44"/>
    <w:p w:rsidR="00EC0C44" w:rsidRPr="00432B44" w:rsidRDefault="00EC0C44" w:rsidP="00EC0C44">
      <w:pPr>
        <w:rPr>
          <w:b/>
        </w:rPr>
      </w:pPr>
      <w:r w:rsidRPr="00432B44">
        <w:rPr>
          <w:b/>
        </w:rPr>
        <w:t xml:space="preserve">B/ ukládá vedení ÚMO Střekov </w:t>
      </w:r>
    </w:p>
    <w:p w:rsidR="00EC0C44" w:rsidRDefault="00EC0C44" w:rsidP="00EC0C44">
      <w:r>
        <w:t xml:space="preserve">vyvolat jednání se společností </w:t>
      </w:r>
      <w:proofErr w:type="spellStart"/>
      <w:r>
        <w:t>Oleochem</w:t>
      </w:r>
      <w:proofErr w:type="spellEnd"/>
      <w:r>
        <w:t xml:space="preserve"> a </w:t>
      </w:r>
      <w:proofErr w:type="spellStart"/>
      <w:r>
        <w:t>Glencore</w:t>
      </w:r>
      <w:proofErr w:type="spellEnd"/>
      <w:r>
        <w:t xml:space="preserve"> k představení harmonogramu konkrétních opatření ke snížení obtěžujícího zápachu z areálu bývalé STZ a o výsledku jednání podat zprávu ZMO na nejbližším jednání ZMO Střekov, včetně vyhodnocení monitoringu.</w:t>
      </w:r>
    </w:p>
    <w:p w:rsidR="00EC0C44" w:rsidRPr="00432B44" w:rsidRDefault="00EC0C44" w:rsidP="00EC0C44">
      <w:pPr>
        <w:ind w:left="4963" w:firstLine="709"/>
        <w:rPr>
          <w:b/>
        </w:rPr>
      </w:pPr>
      <w:r w:rsidRPr="00432B44">
        <w:rPr>
          <w:b/>
        </w:rPr>
        <w:t xml:space="preserve">T: 30. 6. 2017   </w:t>
      </w:r>
    </w:p>
    <w:p w:rsidR="000B7055" w:rsidRDefault="000B7055" w:rsidP="00DB0D6F">
      <w:pPr>
        <w:jc w:val="center"/>
        <w:rPr>
          <w:b/>
        </w:rPr>
      </w:pPr>
    </w:p>
    <w:p w:rsidR="00433162" w:rsidRPr="00BE6831" w:rsidRDefault="00433162" w:rsidP="00DB0D6F">
      <w:pPr>
        <w:jc w:val="center"/>
        <w:rPr>
          <w:b/>
        </w:rPr>
      </w:pPr>
    </w:p>
    <w:p w:rsidR="00A86722" w:rsidRPr="007357B9" w:rsidRDefault="00A86722" w:rsidP="00A86722">
      <w:pPr>
        <w:jc w:val="both"/>
      </w:pPr>
      <w:r w:rsidRPr="007357B9">
        <w:t>K bodu programu 2.</w:t>
      </w:r>
      <w:r>
        <w:t>3</w:t>
      </w:r>
      <w:r w:rsidRPr="007357B9">
        <w:t>.</w:t>
      </w:r>
    </w:p>
    <w:p w:rsidR="00EC0C44" w:rsidRDefault="00EC0C44" w:rsidP="00EC0C44">
      <w:pPr>
        <w:pBdr>
          <w:bottom w:val="single" w:sz="4" w:space="1" w:color="auto"/>
        </w:pBdr>
        <w:jc w:val="both"/>
        <w:rPr>
          <w:i/>
        </w:rPr>
      </w:pPr>
      <w:r>
        <w:rPr>
          <w:b/>
          <w:bCs/>
          <w:szCs w:val="20"/>
        </w:rPr>
        <w:t>Dohoda o narovnání majetkoprávních vztahů k pozemku p. č. 345, v k. ú. Svádov a návrh na zrušení usnesení 20. Zastupitelstva MO Střekov, konaného dne 15. 12. 2009, č. 451/09/B</w:t>
      </w:r>
      <w:r w:rsidRPr="007357B9">
        <w:rPr>
          <w:i/>
        </w:rPr>
        <w:t xml:space="preserve"> </w:t>
      </w:r>
    </w:p>
    <w:p w:rsidR="00A86722" w:rsidRPr="00BE6831" w:rsidRDefault="00EC0C44" w:rsidP="00A86722">
      <w:r>
        <w:t>273</w:t>
      </w:r>
      <w:r w:rsidR="00A86722" w:rsidRPr="00BE6831">
        <w:t xml:space="preserve">/ Zastupitelstvo MO Střekov projednalo předložený návrh </w:t>
      </w:r>
    </w:p>
    <w:p w:rsidR="00471FD8" w:rsidRPr="00BE6831" w:rsidRDefault="00471FD8" w:rsidP="00BA6A0E">
      <w:pPr>
        <w:rPr>
          <w:b/>
          <w:snapToGrid w:val="0"/>
        </w:rPr>
      </w:pPr>
    </w:p>
    <w:p w:rsidR="00EC0C44" w:rsidRPr="00EC0771" w:rsidRDefault="00EC0C44" w:rsidP="00EC0C44">
      <w:pPr>
        <w:pStyle w:val="Bezmezer"/>
        <w:rPr>
          <w:rFonts w:ascii="Times New Roman" w:hAnsi="Times New Roman"/>
          <w:b/>
          <w:sz w:val="24"/>
          <w:szCs w:val="24"/>
        </w:rPr>
      </w:pPr>
      <w:r w:rsidRPr="00EC0771">
        <w:rPr>
          <w:rFonts w:ascii="Times New Roman" w:hAnsi="Times New Roman"/>
          <w:b/>
          <w:sz w:val="24"/>
          <w:szCs w:val="24"/>
        </w:rPr>
        <w:t>A/ Ruší</w:t>
      </w:r>
    </w:p>
    <w:p w:rsidR="00EC0C44" w:rsidRPr="00EC0771" w:rsidRDefault="00EC0C44" w:rsidP="00EC0C44">
      <w:pPr>
        <w:pStyle w:val="Odstavecseseznamem"/>
        <w:autoSpaceDE w:val="0"/>
        <w:autoSpaceDN w:val="0"/>
        <w:adjustRightInd w:val="0"/>
        <w:ind w:left="0"/>
        <w:jc w:val="both"/>
      </w:pPr>
      <w:r w:rsidRPr="00EC0771">
        <w:rPr>
          <w:bCs/>
        </w:rPr>
        <w:t>usnesení č. 451/09/B z 20. jednání Zastupitelstva MO Střekov, konaného dne 15. 12. 2009, kterým bylo schváleno učinění osvědčení ve formě notářského zápisu, mezi městem Ústí nad Labem a Oldřichem Hodslavským, o vydržení vlastnického práva k pozemku p. č. 345, k. ú. Svádov, druh pozemku: zastavěná plocha a nádvoří, o výměře 24 m2, který je v majetku města Ústí nad Labem</w:t>
      </w:r>
      <w:r w:rsidRPr="00EC0771">
        <w:t xml:space="preserve">. </w:t>
      </w:r>
    </w:p>
    <w:p w:rsidR="00EC0C44" w:rsidRPr="00EC0771" w:rsidRDefault="00EC0C44" w:rsidP="00EC0C4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E2377" w:rsidRDefault="00AE2377" w:rsidP="00EC0C44">
      <w:pPr>
        <w:jc w:val="both"/>
        <w:rPr>
          <w:b/>
          <w:bCs/>
        </w:rPr>
      </w:pPr>
    </w:p>
    <w:p w:rsidR="00EC0C44" w:rsidRPr="00EC0771" w:rsidRDefault="00EC0C44" w:rsidP="00EC0C44">
      <w:pPr>
        <w:jc w:val="both"/>
        <w:rPr>
          <w:b/>
          <w:bCs/>
        </w:rPr>
      </w:pPr>
      <w:r w:rsidRPr="00EC0771">
        <w:rPr>
          <w:b/>
          <w:bCs/>
        </w:rPr>
        <w:lastRenderedPageBreak/>
        <w:t>B/ Schvaluje</w:t>
      </w:r>
    </w:p>
    <w:p w:rsidR="00EC0C44" w:rsidRDefault="00EC0C44" w:rsidP="00EC0C44">
      <w:pPr>
        <w:jc w:val="both"/>
        <w:rPr>
          <w:bCs/>
        </w:rPr>
      </w:pPr>
      <w:r w:rsidRPr="00EC0771">
        <w:rPr>
          <w:bCs/>
        </w:rPr>
        <w:t xml:space="preserve">uzavření dohody o narovnání podle § 1903 a násl. Občanského zákoníku k pozemku p. č. 345 – zastavěná plocha a nádvoří, o výměře 24 m2, k. ú. Svádov mezi Statutárním městem </w:t>
      </w:r>
      <w:r w:rsidRPr="00EC0771">
        <w:rPr>
          <w:bCs/>
        </w:rPr>
        <w:br/>
        <w:t>Ústí nad Labem, Velká Hradební 2336/8, 401 00 Ústí nad Labem a panem Oldřichem Hodslavským,</w:t>
      </w:r>
      <w:r>
        <w:rPr>
          <w:bCs/>
        </w:rPr>
        <w:t xml:space="preserve"> nar. </w:t>
      </w:r>
      <w:proofErr w:type="spellStart"/>
      <w:r w:rsidR="00AE2377">
        <w:rPr>
          <w:bCs/>
        </w:rPr>
        <w:t>xxx</w:t>
      </w:r>
      <w:proofErr w:type="spellEnd"/>
      <w:r>
        <w:rPr>
          <w:bCs/>
        </w:rPr>
        <w:t xml:space="preserve">, bytem </w:t>
      </w:r>
      <w:proofErr w:type="spellStart"/>
      <w:r w:rsidR="00AE2377">
        <w:rPr>
          <w:bCs/>
        </w:rPr>
        <w:t>xxx</w:t>
      </w:r>
      <w:proofErr w:type="spellEnd"/>
      <w:r>
        <w:rPr>
          <w:bCs/>
        </w:rPr>
        <w:t>, 403 22 Ústí nad Labem – Svádov.</w:t>
      </w:r>
    </w:p>
    <w:p w:rsidR="00EC0C44" w:rsidRDefault="00EC0C44" w:rsidP="00EC0C44">
      <w:pPr>
        <w:jc w:val="both"/>
        <w:rPr>
          <w:bCs/>
        </w:rPr>
      </w:pPr>
    </w:p>
    <w:p w:rsidR="00EC0C44" w:rsidRPr="001D0452" w:rsidRDefault="00EC0C44" w:rsidP="00EC0C4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C</w:t>
      </w:r>
      <w:r w:rsidRPr="001D0452">
        <w:rPr>
          <w:b/>
          <w:szCs w:val="20"/>
        </w:rPr>
        <w:t xml:space="preserve">/ </w:t>
      </w:r>
      <w:r>
        <w:rPr>
          <w:b/>
          <w:szCs w:val="20"/>
        </w:rPr>
        <w:t>Ukládá</w:t>
      </w:r>
    </w:p>
    <w:p w:rsidR="00EC0C44" w:rsidRPr="00692AFE" w:rsidRDefault="00EC0C44" w:rsidP="00EC0C44">
      <w:pPr>
        <w:rPr>
          <w:b/>
          <w:bCs/>
          <w:u w:val="single"/>
        </w:rPr>
      </w:pPr>
      <w:r>
        <w:rPr>
          <w:b/>
          <w:bCs/>
          <w:u w:val="single"/>
        </w:rPr>
        <w:t>vedoucí OSOM</w:t>
      </w:r>
    </w:p>
    <w:p w:rsidR="00EC0C44" w:rsidRPr="00B5747A" w:rsidRDefault="00EC0C44" w:rsidP="00EC0C44">
      <w:pPr>
        <w:jc w:val="both"/>
        <w:rPr>
          <w:bCs/>
        </w:rPr>
      </w:pPr>
      <w:r w:rsidRPr="00692AFE">
        <w:t xml:space="preserve">zabezpečit </w:t>
      </w:r>
      <w:r>
        <w:rPr>
          <w:bCs/>
        </w:rPr>
        <w:t>u</w:t>
      </w:r>
      <w:r w:rsidRPr="00C051AA">
        <w:rPr>
          <w:bCs/>
        </w:rPr>
        <w:t>zavření dohody o narovnání podle § 1903 a násl. Občanského zákoníku</w:t>
      </w:r>
      <w:r>
        <w:rPr>
          <w:bCs/>
        </w:rPr>
        <w:t xml:space="preserve"> dle schvalovací části tohoto usnesení.</w:t>
      </w:r>
    </w:p>
    <w:p w:rsidR="00EC0C44" w:rsidRPr="00692AFE" w:rsidRDefault="00EC0C44" w:rsidP="00EC0C44">
      <w:pPr>
        <w:autoSpaceDE w:val="0"/>
        <w:autoSpaceDN w:val="0"/>
        <w:adjustRightInd w:val="0"/>
        <w:ind w:left="4954" w:firstLine="709"/>
        <w:jc w:val="both"/>
        <w:rPr>
          <w:b/>
        </w:rPr>
      </w:pPr>
      <w:r w:rsidRPr="00692AFE">
        <w:rPr>
          <w:b/>
        </w:rPr>
        <w:t xml:space="preserve">T: </w:t>
      </w:r>
      <w:r w:rsidRPr="00DD3B97">
        <w:rPr>
          <w:b/>
        </w:rPr>
        <w:t>3</w:t>
      </w:r>
      <w:r>
        <w:rPr>
          <w:b/>
        </w:rPr>
        <w:t>1</w:t>
      </w:r>
      <w:r w:rsidRPr="00DD3B97">
        <w:rPr>
          <w:b/>
        </w:rPr>
        <w:t>. 5. 2017</w:t>
      </w:r>
    </w:p>
    <w:p w:rsidR="00EC0C44" w:rsidRDefault="00EC0C44" w:rsidP="00EC0C44">
      <w:pPr>
        <w:autoSpaceDE w:val="0"/>
        <w:autoSpaceDN w:val="0"/>
        <w:adjustRightInd w:val="0"/>
        <w:ind w:left="4954" w:firstLine="709"/>
        <w:rPr>
          <w:b/>
        </w:rPr>
      </w:pPr>
      <w:r w:rsidRPr="00692AFE">
        <w:rPr>
          <w:b/>
        </w:rPr>
        <w:t xml:space="preserve">Z: </w:t>
      </w:r>
      <w:r>
        <w:rPr>
          <w:b/>
        </w:rPr>
        <w:t>Vedoucí OSOM</w:t>
      </w:r>
    </w:p>
    <w:p w:rsidR="00433162" w:rsidRDefault="00433162" w:rsidP="00DB0D6F">
      <w:pPr>
        <w:jc w:val="center"/>
        <w:rPr>
          <w:b/>
        </w:rPr>
      </w:pPr>
    </w:p>
    <w:p w:rsidR="00433162" w:rsidRDefault="00433162" w:rsidP="00DB0D6F">
      <w:pPr>
        <w:jc w:val="center"/>
        <w:rPr>
          <w:b/>
        </w:rPr>
      </w:pPr>
    </w:p>
    <w:p w:rsidR="00A86722" w:rsidRPr="007357B9" w:rsidRDefault="00A86722" w:rsidP="00A86722">
      <w:pPr>
        <w:jc w:val="both"/>
      </w:pPr>
      <w:r w:rsidRPr="007357B9">
        <w:t>K bodu programu 2.</w:t>
      </w:r>
      <w:r>
        <w:t>4</w:t>
      </w:r>
      <w:r w:rsidRPr="007357B9">
        <w:t>.</w:t>
      </w:r>
    </w:p>
    <w:p w:rsidR="00EC0C44" w:rsidRDefault="00EC0C44" w:rsidP="00EC0C44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Vyúčtování hospodaření MO Střekov v rozpočtovém provizoriu v roce 2017</w:t>
      </w:r>
    </w:p>
    <w:p w:rsidR="00DB0D6F" w:rsidRPr="00BE6831" w:rsidRDefault="00EC0C44" w:rsidP="00DB0D6F">
      <w:r>
        <w:t>274</w:t>
      </w:r>
      <w:r w:rsidR="00DB0D6F" w:rsidRPr="00BE6831">
        <w:t xml:space="preserve">/ Zastupitelstvo MO Střekov projednalo předložený návrh </w:t>
      </w:r>
    </w:p>
    <w:p w:rsidR="00FF4633" w:rsidRPr="00BE6831" w:rsidRDefault="00FF4633" w:rsidP="00FF4633">
      <w:pPr>
        <w:rPr>
          <w:b/>
        </w:rPr>
      </w:pPr>
    </w:p>
    <w:p w:rsidR="00EC0C44" w:rsidRPr="00B53B0F" w:rsidRDefault="00EC0C44" w:rsidP="00EC0C44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B53B0F">
        <w:rPr>
          <w:b/>
          <w:bCs/>
          <w:szCs w:val="20"/>
        </w:rPr>
        <w:t>A/ Schvaluje</w:t>
      </w:r>
    </w:p>
    <w:p w:rsidR="00EC0C4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vyúčtování hospodaření MO Střekov v rozpočtovém provizoriu v období od 1. 1. 2017 - 16. 3. 2017</w:t>
      </w:r>
    </w:p>
    <w:p w:rsidR="00433162" w:rsidRPr="00BE6831" w:rsidRDefault="00433162" w:rsidP="001C389B">
      <w:pPr>
        <w:autoSpaceDE w:val="0"/>
        <w:autoSpaceDN w:val="0"/>
        <w:adjustRightInd w:val="0"/>
        <w:jc w:val="both"/>
        <w:rPr>
          <w:b/>
        </w:rPr>
      </w:pPr>
    </w:p>
    <w:p w:rsidR="00EC0C44" w:rsidRPr="00B5747A" w:rsidRDefault="00EC0C44" w:rsidP="00EC0C44">
      <w:r>
        <w:t>K bodu programu 2.5a</w:t>
      </w:r>
    </w:p>
    <w:p w:rsidR="00EC0C44" w:rsidRDefault="00EC0C44" w:rsidP="00EC0C44">
      <w:pPr>
        <w:pBdr>
          <w:bottom w:val="single" w:sz="4" w:space="1" w:color="auto"/>
        </w:pBdr>
        <w:rPr>
          <w:b/>
        </w:rPr>
      </w:pPr>
      <w:r>
        <w:rPr>
          <w:b/>
        </w:rPr>
        <w:t>Návrh na vyřazení majetku MO Střekov z účetní evidence</w:t>
      </w:r>
    </w:p>
    <w:p w:rsidR="00DB0D6F" w:rsidRPr="00BE6831" w:rsidRDefault="00A86722" w:rsidP="00DB0D6F">
      <w:r>
        <w:t>27</w:t>
      </w:r>
      <w:r w:rsidR="00EC0C44">
        <w:t>5</w:t>
      </w:r>
      <w:r w:rsidR="00DB0D6F" w:rsidRPr="00BE6831">
        <w:t xml:space="preserve">/ Zastupitelstvo MO Střekov projednalo předložený návrh </w:t>
      </w:r>
    </w:p>
    <w:p w:rsidR="00DB0D6F" w:rsidRPr="00BE6831" w:rsidRDefault="00DB0D6F" w:rsidP="00DB0D6F">
      <w:pPr>
        <w:rPr>
          <w:b/>
          <w:snapToGrid w:val="0"/>
        </w:rPr>
      </w:pPr>
    </w:p>
    <w:p w:rsidR="00EC0C44" w:rsidRPr="00B53B0F" w:rsidRDefault="00EC0C44" w:rsidP="00EC0C44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B53B0F">
        <w:rPr>
          <w:b/>
          <w:bCs/>
          <w:szCs w:val="20"/>
        </w:rPr>
        <w:t>A/ Schvaluje</w:t>
      </w:r>
    </w:p>
    <w:p w:rsidR="00EC0C4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Vyřazení majetku MO Střekov z účetní evidence, a to: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inventární číslo</w:t>
      </w:r>
      <w:r w:rsidRPr="00757F54">
        <w:rPr>
          <w:szCs w:val="20"/>
        </w:rPr>
        <w:tab/>
        <w:t>název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57F54">
        <w:rPr>
          <w:szCs w:val="20"/>
        </w:rPr>
        <w:t>částka v Kč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521010000599</w:t>
      </w:r>
      <w:r w:rsidRPr="00757F54">
        <w:rPr>
          <w:szCs w:val="20"/>
        </w:rPr>
        <w:tab/>
        <w:t xml:space="preserve">dětské hřiště </w:t>
      </w:r>
      <w:proofErr w:type="spellStart"/>
      <w:proofErr w:type="gramStart"/>
      <w:r w:rsidRPr="00757F54">
        <w:rPr>
          <w:szCs w:val="20"/>
        </w:rPr>
        <w:t>p.p.</w:t>
      </w:r>
      <w:proofErr w:type="gramEnd"/>
      <w:r w:rsidRPr="00757F54">
        <w:rPr>
          <w:szCs w:val="20"/>
        </w:rPr>
        <w:t>č</w:t>
      </w:r>
      <w:proofErr w:type="spellEnd"/>
      <w:r w:rsidRPr="00757F54">
        <w:rPr>
          <w:szCs w:val="20"/>
        </w:rPr>
        <w:t>. 35/1 Sebuzín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757F54">
        <w:rPr>
          <w:szCs w:val="20"/>
        </w:rPr>
        <w:t>25 600,00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521010000604</w:t>
      </w:r>
      <w:r w:rsidRPr="00757F54">
        <w:rPr>
          <w:szCs w:val="20"/>
        </w:rPr>
        <w:tab/>
        <w:t>dětské hřiště vnitroblok Třebízského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757F54">
        <w:rPr>
          <w:szCs w:val="20"/>
        </w:rPr>
        <w:t>91 336,00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521010000605</w:t>
      </w:r>
      <w:r w:rsidRPr="00757F54">
        <w:rPr>
          <w:szCs w:val="20"/>
        </w:rPr>
        <w:tab/>
        <w:t>dětské hřiště Pionýrů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757F54">
        <w:rPr>
          <w:szCs w:val="20"/>
        </w:rPr>
        <w:t>62 790,00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521010000606</w:t>
      </w:r>
      <w:r w:rsidRPr="00757F54">
        <w:rPr>
          <w:szCs w:val="20"/>
        </w:rPr>
        <w:tab/>
        <w:t>dětské hřiště Olšinky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57F54">
        <w:rPr>
          <w:szCs w:val="20"/>
        </w:rPr>
        <w:t>294 600,00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 w:rsidRPr="00757F54">
        <w:rPr>
          <w:szCs w:val="20"/>
        </w:rPr>
        <w:t>521010000611</w:t>
      </w:r>
      <w:r w:rsidRPr="00757F54">
        <w:rPr>
          <w:szCs w:val="20"/>
        </w:rPr>
        <w:tab/>
        <w:t>dětské hřiště Šafaříkovo náměstí</w:t>
      </w:r>
      <w:r w:rsidRPr="00757F5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757F54">
        <w:rPr>
          <w:szCs w:val="20"/>
        </w:rPr>
        <w:t>36 224,50</w:t>
      </w:r>
    </w:p>
    <w:p w:rsidR="00EC0C44" w:rsidRPr="00757F54" w:rsidRDefault="00EC0C44" w:rsidP="00EC0C44">
      <w:pPr>
        <w:autoSpaceDE w:val="0"/>
        <w:autoSpaceDN w:val="0"/>
        <w:adjustRightInd w:val="0"/>
        <w:jc w:val="both"/>
        <w:rPr>
          <w:szCs w:val="20"/>
          <w:u w:val="single"/>
        </w:rPr>
      </w:pPr>
      <w:r w:rsidRPr="00757F54">
        <w:rPr>
          <w:szCs w:val="20"/>
          <w:u w:val="single"/>
        </w:rPr>
        <w:t>521010000615</w:t>
      </w:r>
      <w:r w:rsidRPr="00757F54">
        <w:rPr>
          <w:szCs w:val="20"/>
          <w:u w:val="single"/>
        </w:rPr>
        <w:tab/>
        <w:t>dětské hřiště loděnice</w:t>
      </w:r>
      <w:r w:rsidRPr="00757F54">
        <w:rPr>
          <w:szCs w:val="20"/>
          <w:u w:val="single"/>
        </w:rPr>
        <w:tab/>
      </w:r>
      <w:r w:rsidRPr="00757F54">
        <w:rPr>
          <w:szCs w:val="20"/>
          <w:u w:val="single"/>
        </w:rPr>
        <w:tab/>
      </w:r>
      <w:r w:rsidRPr="00757F54">
        <w:rPr>
          <w:szCs w:val="20"/>
          <w:u w:val="single"/>
        </w:rPr>
        <w:tab/>
      </w:r>
      <w:r w:rsidRPr="00757F54">
        <w:rPr>
          <w:szCs w:val="20"/>
          <w:u w:val="single"/>
        </w:rPr>
        <w:tab/>
      </w:r>
      <w:r w:rsidRPr="00757F54">
        <w:rPr>
          <w:szCs w:val="20"/>
          <w:u w:val="single"/>
        </w:rPr>
        <w:tab/>
        <w:t xml:space="preserve">  82 001,00</w:t>
      </w:r>
    </w:p>
    <w:p w:rsidR="00EC0C44" w:rsidRDefault="00EC0C44" w:rsidP="00EC0C4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Celková částka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57F54">
        <w:rPr>
          <w:szCs w:val="20"/>
        </w:rPr>
        <w:tab/>
      </w:r>
      <w:r w:rsidRPr="00757F54">
        <w:rPr>
          <w:szCs w:val="20"/>
        </w:rPr>
        <w:tab/>
        <w:t>592 551,50</w:t>
      </w:r>
    </w:p>
    <w:p w:rsidR="00570355" w:rsidRDefault="00570355" w:rsidP="00433162">
      <w:pPr>
        <w:rPr>
          <w:b/>
        </w:rPr>
      </w:pPr>
    </w:p>
    <w:p w:rsidR="00570355" w:rsidRDefault="00570355" w:rsidP="00BE6831">
      <w:pPr>
        <w:jc w:val="center"/>
        <w:rPr>
          <w:b/>
        </w:rPr>
      </w:pPr>
    </w:p>
    <w:p w:rsidR="00EC0C44" w:rsidRPr="007357B9" w:rsidRDefault="00EC0C44" w:rsidP="00EC0C44">
      <w:r w:rsidRPr="007357B9">
        <w:t>K bodu programu 2.</w:t>
      </w:r>
      <w:r>
        <w:t>5b</w:t>
      </w:r>
    </w:p>
    <w:p w:rsidR="00EC0C44" w:rsidRPr="000620ED" w:rsidRDefault="00EC0C44" w:rsidP="00EC0C44">
      <w:pPr>
        <w:pBdr>
          <w:bottom w:val="single" w:sz="4" w:space="1" w:color="auto"/>
        </w:pBdr>
        <w:rPr>
          <w:b/>
        </w:rPr>
      </w:pPr>
      <w:r>
        <w:rPr>
          <w:b/>
        </w:rPr>
        <w:t>Účetní závěrka MO Střekov za rok 2016</w:t>
      </w:r>
    </w:p>
    <w:p w:rsidR="00570355" w:rsidRPr="00EC0C44" w:rsidRDefault="00EC0C44" w:rsidP="00EC0C44">
      <w:r>
        <w:t>276</w:t>
      </w:r>
      <w:r w:rsidRPr="00BE6831">
        <w:t xml:space="preserve">/ Zastupitelstvo MO Střekov projednalo předložený návrh </w:t>
      </w:r>
    </w:p>
    <w:p w:rsidR="00967145" w:rsidRDefault="00967145" w:rsidP="00BE6831">
      <w:pPr>
        <w:jc w:val="center"/>
        <w:rPr>
          <w:b/>
        </w:rPr>
      </w:pPr>
    </w:p>
    <w:p w:rsidR="00EC0C44" w:rsidRPr="00DA06C0" w:rsidRDefault="00EC0C44" w:rsidP="00EC0C44">
      <w:p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A</w:t>
      </w:r>
      <w:r w:rsidRPr="00DA06C0">
        <w:rPr>
          <w:b/>
        </w:rPr>
        <w:t xml:space="preserve">/ </w:t>
      </w:r>
      <w:r>
        <w:rPr>
          <w:b/>
        </w:rPr>
        <w:t>Schvaluje</w:t>
      </w:r>
    </w:p>
    <w:p w:rsidR="00EC0C44" w:rsidRPr="00DA06C0" w:rsidRDefault="00EC0C44" w:rsidP="00EC0C44">
      <w:pPr>
        <w:autoSpaceDE w:val="0"/>
        <w:autoSpaceDN w:val="0"/>
        <w:adjustRightInd w:val="0"/>
        <w:jc w:val="both"/>
      </w:pPr>
      <w:r>
        <w:t>účetní závěrku MO Střekov za účetní období od 1. 1. 2016 do 31. 12. 2016 sestavenou k rozvahovému dni 31. 12. 2016 dle příloh uvedených v důvodové zprávě.</w:t>
      </w:r>
    </w:p>
    <w:p w:rsidR="00967145" w:rsidRDefault="00967145" w:rsidP="00053E48">
      <w:pPr>
        <w:rPr>
          <w:b/>
        </w:rPr>
      </w:pPr>
    </w:p>
    <w:p w:rsidR="00EC0C44" w:rsidRPr="007357B9" w:rsidRDefault="00EC0C44" w:rsidP="00EC0C44">
      <w:r>
        <w:t>K bo</w:t>
      </w:r>
      <w:r w:rsidRPr="007357B9">
        <w:t>du programu 2.</w:t>
      </w:r>
      <w:r>
        <w:t>6</w:t>
      </w:r>
      <w:r w:rsidRPr="007357B9">
        <w:t>.</w:t>
      </w:r>
    </w:p>
    <w:p w:rsidR="00EC0C44" w:rsidRDefault="00EC0C44" w:rsidP="00EC0C44">
      <w:pPr>
        <w:pBdr>
          <w:bottom w:val="single" w:sz="4" w:space="1" w:color="auto"/>
        </w:pBdr>
        <w:jc w:val="both"/>
        <w:rPr>
          <w:b/>
          <w:color w:val="000000"/>
        </w:rPr>
      </w:pPr>
      <w:r w:rsidRPr="00765E68">
        <w:rPr>
          <w:b/>
          <w:color w:val="000000"/>
        </w:rPr>
        <w:t>Stav pohledávek a závazků vedených na účtech MO Střekov k 31.</w:t>
      </w:r>
      <w:r>
        <w:rPr>
          <w:b/>
          <w:color w:val="000000"/>
        </w:rPr>
        <w:t xml:space="preserve"> </w:t>
      </w:r>
      <w:r w:rsidRPr="00765E68">
        <w:rPr>
          <w:b/>
          <w:color w:val="000000"/>
        </w:rPr>
        <w:t>12.</w:t>
      </w:r>
      <w:r>
        <w:rPr>
          <w:b/>
          <w:color w:val="000000"/>
        </w:rPr>
        <w:t xml:space="preserve"> </w:t>
      </w:r>
      <w:r w:rsidRPr="00765E68">
        <w:rPr>
          <w:b/>
          <w:color w:val="000000"/>
        </w:rPr>
        <w:t>2016</w:t>
      </w:r>
    </w:p>
    <w:p w:rsidR="00EC0C44" w:rsidRDefault="00EC0C44" w:rsidP="00EC0C44">
      <w:r>
        <w:t>277</w:t>
      </w:r>
      <w:r w:rsidRPr="00BE6831">
        <w:t xml:space="preserve">/ Zastupitelstvo MO Střekov projednalo předložený návrh </w:t>
      </w:r>
    </w:p>
    <w:p w:rsidR="00EC0C44" w:rsidRDefault="00EC0C44" w:rsidP="00EC0C44"/>
    <w:p w:rsidR="00EC0C44" w:rsidRDefault="00EC0C44" w:rsidP="00EC0C44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A/ Bere na vědomí</w:t>
      </w:r>
    </w:p>
    <w:p w:rsidR="00EC0C44" w:rsidRPr="00EC0C44" w:rsidRDefault="00EC0C44" w:rsidP="00053E48">
      <w:pPr>
        <w:autoSpaceDE w:val="0"/>
        <w:autoSpaceDN w:val="0"/>
        <w:adjustRightInd w:val="0"/>
        <w:jc w:val="both"/>
      </w:pPr>
      <w:r w:rsidRPr="000021C0">
        <w:rPr>
          <w:bCs/>
          <w:szCs w:val="20"/>
        </w:rPr>
        <w:t>předloženou zprávu</w:t>
      </w:r>
    </w:p>
    <w:p w:rsidR="00EC0C44" w:rsidRDefault="00EC0C44" w:rsidP="00EC0C44">
      <w:r>
        <w:lastRenderedPageBreak/>
        <w:t>K bodu programu 2.7.</w:t>
      </w:r>
    </w:p>
    <w:p w:rsidR="00EC0C44" w:rsidRDefault="00EC0C44" w:rsidP="00EC0C44">
      <w:pPr>
        <w:pStyle w:val="Nadpis1"/>
        <w:pBdr>
          <w:bottom w:val="single" w:sz="4" w:space="1" w:color="auto"/>
        </w:pBdr>
      </w:pPr>
      <w:r w:rsidRPr="005C519A">
        <w:t>Zápis č. 1/2017 z jednání osadního výboru Svádov</w:t>
      </w:r>
      <w:r>
        <w:t xml:space="preserve"> dne 10. </w:t>
      </w:r>
      <w:r w:rsidRPr="005C519A">
        <w:t>1.</w:t>
      </w:r>
      <w:r>
        <w:t xml:space="preserve"> </w:t>
      </w:r>
      <w:r w:rsidRPr="005C519A">
        <w:t>2017</w:t>
      </w:r>
    </w:p>
    <w:p w:rsidR="00EC0C44" w:rsidRDefault="00EC0C44" w:rsidP="00EC0C44">
      <w:r>
        <w:t>278</w:t>
      </w:r>
      <w:r w:rsidRPr="00BE6831">
        <w:t xml:space="preserve">/ Zastupitelstvo MO Střekov projednalo předložený návrh </w:t>
      </w:r>
    </w:p>
    <w:p w:rsidR="00EC0C44" w:rsidRDefault="00EC0C44" w:rsidP="00EC0C44"/>
    <w:p w:rsidR="00360555" w:rsidRDefault="00360555" w:rsidP="00360555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A) Bere na vědomí </w:t>
      </w:r>
    </w:p>
    <w:p w:rsidR="00360555" w:rsidRDefault="00360555" w:rsidP="00360555">
      <w:pPr>
        <w:rPr>
          <w:bCs/>
          <w:snapToGrid w:val="0"/>
        </w:rPr>
      </w:pPr>
      <w:r>
        <w:rPr>
          <w:bCs/>
          <w:snapToGrid w:val="0"/>
        </w:rPr>
        <w:t>zápis č. 1/2017 z jednání osadního výboru Svádov dne 10. 01. 2017.</w:t>
      </w:r>
    </w:p>
    <w:p w:rsidR="0044216B" w:rsidRDefault="0044216B" w:rsidP="00360555">
      <w:pPr>
        <w:rPr>
          <w:bCs/>
          <w:snapToGrid w:val="0"/>
        </w:rPr>
      </w:pPr>
    </w:p>
    <w:p w:rsidR="0044216B" w:rsidRDefault="0044216B" w:rsidP="0044216B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B) Ukládá</w:t>
      </w:r>
    </w:p>
    <w:p w:rsidR="0044216B" w:rsidRPr="0044216B" w:rsidRDefault="0044216B" w:rsidP="0044216B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t</w:t>
      </w:r>
      <w:r w:rsidRPr="00700675">
        <w:rPr>
          <w:bCs/>
          <w:szCs w:val="20"/>
        </w:rPr>
        <w:t>ajemníkovi ÚMO Střekov</w:t>
      </w:r>
      <w:r>
        <w:rPr>
          <w:bCs/>
          <w:szCs w:val="20"/>
        </w:rPr>
        <w:t xml:space="preserve"> předání připomínek a požadavků uvedených v zápise odborům příslušným k jejich vyřízení nebo postoupení případnému vlastníkovi či majetkovému správci.</w:t>
      </w:r>
    </w:p>
    <w:p w:rsidR="00EC0C44" w:rsidRPr="00EC0C44" w:rsidRDefault="00EC0C44" w:rsidP="00EC0C44"/>
    <w:p w:rsidR="00360555" w:rsidRDefault="00360555" w:rsidP="00360555">
      <w:r>
        <w:t>K bodu programu 2.8.</w:t>
      </w:r>
    </w:p>
    <w:p w:rsidR="00360555" w:rsidRPr="00765E68" w:rsidRDefault="00360555" w:rsidP="00360555">
      <w:pPr>
        <w:pBdr>
          <w:bottom w:val="single" w:sz="4" w:space="1" w:color="auto"/>
        </w:pBdr>
        <w:jc w:val="both"/>
        <w:rPr>
          <w:b/>
          <w:i/>
        </w:rPr>
      </w:pPr>
      <w:r w:rsidRPr="00765E68">
        <w:rPr>
          <w:b/>
        </w:rPr>
        <w:t>Smlouva o společném postupu zadavatelů při centralizovaném zadání</w:t>
      </w:r>
      <w:r w:rsidRPr="00765E68">
        <w:rPr>
          <w:b/>
          <w:i/>
        </w:rPr>
        <w:t xml:space="preserve"> </w:t>
      </w:r>
    </w:p>
    <w:p w:rsidR="00EC0C44" w:rsidRPr="00EC0C44" w:rsidRDefault="00EC0C44" w:rsidP="00EC0C44">
      <w:r>
        <w:t>27</w:t>
      </w:r>
      <w:r w:rsidR="00360555">
        <w:t>9</w:t>
      </w:r>
      <w:r w:rsidRPr="00BE6831">
        <w:t xml:space="preserve">/ Zastupitelstvo MO Střekov projednalo předložený návrh </w:t>
      </w:r>
    </w:p>
    <w:p w:rsidR="00360555" w:rsidRDefault="00360555" w:rsidP="00EC0C44"/>
    <w:p w:rsidR="00360555" w:rsidRPr="00CC4C21" w:rsidRDefault="00360555" w:rsidP="00360555">
      <w:pPr>
        <w:rPr>
          <w:b/>
          <w:bCs/>
          <w:snapToGrid w:val="0"/>
        </w:rPr>
      </w:pPr>
      <w:r w:rsidRPr="00CC4C21">
        <w:rPr>
          <w:b/>
          <w:bCs/>
          <w:snapToGrid w:val="0"/>
        </w:rPr>
        <w:t xml:space="preserve">A/ Souhlasí </w:t>
      </w:r>
    </w:p>
    <w:p w:rsidR="00360555" w:rsidRDefault="00360555" w:rsidP="00360555">
      <w:pPr>
        <w:spacing w:line="276" w:lineRule="auto"/>
        <w:rPr>
          <w:bCs/>
          <w:snapToGrid w:val="0"/>
        </w:rPr>
      </w:pPr>
      <w:r w:rsidRPr="00B5747A">
        <w:rPr>
          <w:bCs/>
          <w:snapToGrid w:val="0"/>
        </w:rPr>
        <w:t>s uzavřením „Smlouvy o společném postupu zadavatelů při centralizovaném zadání“, kde Statutární město Ústí nad Labem zastává funkci centrálního zadavatele.</w:t>
      </w:r>
    </w:p>
    <w:p w:rsidR="00360555" w:rsidRPr="00B5747A" w:rsidRDefault="00360555" w:rsidP="00360555">
      <w:pPr>
        <w:spacing w:line="276" w:lineRule="auto"/>
        <w:rPr>
          <w:bCs/>
          <w:snapToGrid w:val="0"/>
        </w:rPr>
      </w:pPr>
    </w:p>
    <w:p w:rsidR="00360555" w:rsidRDefault="00360555" w:rsidP="00360555">
      <w:pPr>
        <w:jc w:val="both"/>
        <w:rPr>
          <w:bCs/>
        </w:rPr>
      </w:pPr>
      <w:r>
        <w:rPr>
          <w:b/>
          <w:bCs/>
        </w:rPr>
        <w:t>B/ P</w:t>
      </w:r>
      <w:r w:rsidRPr="00CC4C21">
        <w:rPr>
          <w:b/>
          <w:bCs/>
        </w:rPr>
        <w:t>ověřuje starostku</w:t>
      </w:r>
      <w:r w:rsidRPr="00B5747A">
        <w:rPr>
          <w:bCs/>
        </w:rPr>
        <w:t xml:space="preserve"> </w:t>
      </w:r>
    </w:p>
    <w:p w:rsidR="00360555" w:rsidRDefault="00360555" w:rsidP="00360555">
      <w:pPr>
        <w:jc w:val="both"/>
        <w:rPr>
          <w:bCs/>
        </w:rPr>
      </w:pPr>
      <w:r w:rsidRPr="00B5747A">
        <w:rPr>
          <w:bCs/>
        </w:rPr>
        <w:t xml:space="preserve">podpisem smlouvy o společném </w:t>
      </w:r>
      <w:r w:rsidR="00053E48">
        <w:rPr>
          <w:bCs/>
        </w:rPr>
        <w:t>postupu</w:t>
      </w:r>
      <w:r>
        <w:rPr>
          <w:bCs/>
        </w:rPr>
        <w:t xml:space="preserve"> zadavatelů</w:t>
      </w:r>
      <w:r w:rsidRPr="00B5747A">
        <w:rPr>
          <w:bCs/>
        </w:rPr>
        <w:t xml:space="preserve"> </w:t>
      </w:r>
      <w:r>
        <w:rPr>
          <w:bCs/>
        </w:rPr>
        <w:t>p</w:t>
      </w:r>
      <w:r w:rsidRPr="00B5747A">
        <w:rPr>
          <w:bCs/>
        </w:rPr>
        <w:t xml:space="preserve">ři centralizovaném zadávání. </w:t>
      </w:r>
    </w:p>
    <w:p w:rsidR="00360555" w:rsidRPr="00B5747A" w:rsidRDefault="00360555" w:rsidP="00360555">
      <w:pPr>
        <w:jc w:val="both"/>
        <w:rPr>
          <w:bCs/>
        </w:rPr>
      </w:pPr>
    </w:p>
    <w:p w:rsidR="00360555" w:rsidRPr="00B5747A" w:rsidRDefault="00360555" w:rsidP="00360555">
      <w:pPr>
        <w:jc w:val="both"/>
        <w:rPr>
          <w:bCs/>
        </w:rPr>
      </w:pPr>
      <w:r w:rsidRPr="00CC4C21">
        <w:rPr>
          <w:b/>
          <w:bCs/>
        </w:rPr>
        <w:t>C</w:t>
      </w:r>
      <w:r>
        <w:rPr>
          <w:b/>
          <w:bCs/>
        </w:rPr>
        <w:t>/ D</w:t>
      </w:r>
      <w:r w:rsidRPr="00CC4C21">
        <w:rPr>
          <w:b/>
          <w:bCs/>
        </w:rPr>
        <w:t>oporučuje RMO</w:t>
      </w:r>
      <w:r w:rsidRPr="00B5747A">
        <w:rPr>
          <w:bCs/>
        </w:rPr>
        <w:t xml:space="preserve"> vyzvat</w:t>
      </w:r>
      <w:r>
        <w:rPr>
          <w:bCs/>
        </w:rPr>
        <w:t xml:space="preserve"> centrálního zadavatele k uzavř</w:t>
      </w:r>
      <w:r w:rsidRPr="00B5747A">
        <w:rPr>
          <w:bCs/>
        </w:rPr>
        <w:t>e</w:t>
      </w:r>
      <w:r>
        <w:rPr>
          <w:bCs/>
        </w:rPr>
        <w:t>n</w:t>
      </w:r>
      <w:r w:rsidRPr="00B5747A">
        <w:rPr>
          <w:bCs/>
        </w:rPr>
        <w:t>í dodatku</w:t>
      </w:r>
      <w:r>
        <w:rPr>
          <w:bCs/>
        </w:rPr>
        <w:t>, ze kterého bude postaveno</w:t>
      </w:r>
      <w:r w:rsidR="00053E48">
        <w:rPr>
          <w:bCs/>
        </w:rPr>
        <w:t xml:space="preserve"> na jisto, že vztah mezi S</w:t>
      </w:r>
      <w:r w:rsidRPr="00B5747A">
        <w:rPr>
          <w:bCs/>
        </w:rPr>
        <w:t xml:space="preserve">tatutárním městem a </w:t>
      </w:r>
      <w:r w:rsidR="00AD56DF">
        <w:rPr>
          <w:bCs/>
        </w:rPr>
        <w:t>městskými obvody</w:t>
      </w:r>
      <w:r w:rsidRPr="00B5747A">
        <w:rPr>
          <w:bCs/>
        </w:rPr>
        <w:t xml:space="preserve"> se řídí § 159 a následující správního řádu. </w:t>
      </w:r>
    </w:p>
    <w:p w:rsidR="00360555" w:rsidRDefault="00360555" w:rsidP="00EC0C44"/>
    <w:p w:rsidR="00360555" w:rsidRDefault="00360555" w:rsidP="00360555">
      <w:r>
        <w:t>K bodu programu 2.9.</w:t>
      </w:r>
    </w:p>
    <w:p w:rsidR="00360555" w:rsidRPr="009A3268" w:rsidRDefault="00360555" w:rsidP="00360555">
      <w:pPr>
        <w:pStyle w:val="Odstavecseseznamem"/>
        <w:pBdr>
          <w:bottom w:val="single" w:sz="4" w:space="1" w:color="auto"/>
        </w:pBdr>
        <w:autoSpaceDE w:val="0"/>
        <w:autoSpaceDN w:val="0"/>
        <w:adjustRightInd w:val="0"/>
        <w:ind w:left="0"/>
        <w:rPr>
          <w:b/>
        </w:rPr>
      </w:pPr>
      <w:r w:rsidRPr="009A3268">
        <w:rPr>
          <w:b/>
        </w:rPr>
        <w:t>Termíny jednání ZMO Střekov na rok 2017</w:t>
      </w:r>
    </w:p>
    <w:p w:rsidR="00EC0C44" w:rsidRDefault="00360555" w:rsidP="00EC0C44">
      <w:r>
        <w:t>280</w:t>
      </w:r>
      <w:r w:rsidR="00EC0C44" w:rsidRPr="00BE6831">
        <w:t xml:space="preserve">/ Zastupitelstvo MO Střekov projednalo předložený návrh </w:t>
      </w:r>
    </w:p>
    <w:p w:rsidR="00360555" w:rsidRDefault="00360555" w:rsidP="00EC0C44"/>
    <w:p w:rsidR="00360555" w:rsidRPr="00356B3F" w:rsidRDefault="00360555" w:rsidP="00360555">
      <w:pPr>
        <w:pStyle w:val="Nadpis1"/>
        <w:jc w:val="left"/>
      </w:pPr>
      <w:r w:rsidRPr="00356B3F">
        <w:t xml:space="preserve">A/ Schvaluje </w:t>
      </w:r>
    </w:p>
    <w:p w:rsidR="00360555" w:rsidRPr="00545914" w:rsidRDefault="00360555" w:rsidP="00360555">
      <w:pPr>
        <w:autoSpaceDE w:val="0"/>
        <w:autoSpaceDN w:val="0"/>
        <w:adjustRightInd w:val="0"/>
      </w:pPr>
      <w:r>
        <w:t>Termíny</w:t>
      </w:r>
      <w:r w:rsidRPr="00356B3F">
        <w:t xml:space="preserve"> jednání </w:t>
      </w:r>
      <w:r>
        <w:t xml:space="preserve">Zastupitelstva </w:t>
      </w:r>
      <w:r w:rsidRPr="00356B3F">
        <w:t>MO Střekov na rok 201</w:t>
      </w:r>
      <w:r>
        <w:t>7</w:t>
      </w:r>
      <w:r w:rsidRPr="00356B3F">
        <w:t xml:space="preserve">. </w:t>
      </w:r>
      <w:r w:rsidRPr="00B56C75">
        <w:rPr>
          <w:b/>
        </w:rPr>
        <w:tab/>
      </w:r>
      <w:r w:rsidRPr="00B56C75">
        <w:rPr>
          <w:b/>
        </w:rPr>
        <w:tab/>
      </w:r>
      <w:r w:rsidRPr="00B56C75">
        <w:rPr>
          <w:b/>
        </w:rPr>
        <w:tab/>
      </w:r>
      <w:r w:rsidRPr="00B56C75">
        <w:rPr>
          <w:b/>
        </w:rPr>
        <w:tab/>
      </w:r>
    </w:p>
    <w:p w:rsidR="00360555" w:rsidRDefault="00360555" w:rsidP="00360555">
      <w:pPr>
        <w:autoSpaceDE w:val="0"/>
        <w:autoSpaceDN w:val="0"/>
        <w:adjustRightInd w:val="0"/>
      </w:pPr>
    </w:p>
    <w:p w:rsidR="00360555" w:rsidRDefault="00360555" w:rsidP="00360555">
      <w:pPr>
        <w:autoSpaceDE w:val="0"/>
        <w:autoSpaceDN w:val="0"/>
        <w:adjustRightInd w:val="0"/>
        <w:spacing w:line="276" w:lineRule="auto"/>
      </w:pPr>
      <w:r>
        <w:t>27. dubna 2017</w:t>
      </w:r>
    </w:p>
    <w:p w:rsidR="00360555" w:rsidRDefault="00360555" w:rsidP="00360555">
      <w:pPr>
        <w:autoSpaceDE w:val="0"/>
        <w:autoSpaceDN w:val="0"/>
        <w:adjustRightInd w:val="0"/>
        <w:spacing w:line="276" w:lineRule="auto"/>
      </w:pPr>
      <w:r>
        <w:t>22. června 2017</w:t>
      </w:r>
    </w:p>
    <w:p w:rsidR="00360555" w:rsidRDefault="00360555" w:rsidP="00360555">
      <w:pPr>
        <w:autoSpaceDE w:val="0"/>
        <w:autoSpaceDN w:val="0"/>
        <w:adjustRightInd w:val="0"/>
        <w:spacing w:line="276" w:lineRule="auto"/>
      </w:pPr>
      <w:r>
        <w:t>21. září 2017</w:t>
      </w:r>
    </w:p>
    <w:p w:rsidR="00360555" w:rsidRDefault="00360555" w:rsidP="00360555">
      <w:pPr>
        <w:autoSpaceDE w:val="0"/>
        <w:autoSpaceDN w:val="0"/>
        <w:adjustRightInd w:val="0"/>
        <w:spacing w:line="276" w:lineRule="auto"/>
      </w:pPr>
      <w:r>
        <w:t>21. prosince 2017</w:t>
      </w:r>
    </w:p>
    <w:p w:rsidR="00360555" w:rsidRDefault="00360555" w:rsidP="00360555">
      <w:pPr>
        <w:autoSpaceDE w:val="0"/>
        <w:autoSpaceDN w:val="0"/>
        <w:adjustRightInd w:val="0"/>
        <w:rPr>
          <w:b/>
        </w:rPr>
      </w:pPr>
    </w:p>
    <w:p w:rsidR="00360555" w:rsidRPr="00356B3F" w:rsidRDefault="00360555" w:rsidP="00360555">
      <w:pPr>
        <w:autoSpaceDE w:val="0"/>
        <w:autoSpaceDN w:val="0"/>
        <w:adjustRightInd w:val="0"/>
        <w:rPr>
          <w:b/>
        </w:rPr>
      </w:pPr>
      <w:r>
        <w:rPr>
          <w:b/>
        </w:rPr>
        <w:t>B</w:t>
      </w:r>
      <w:r w:rsidRPr="00356B3F">
        <w:rPr>
          <w:b/>
        </w:rPr>
        <w:t>/ Ukládá</w:t>
      </w:r>
    </w:p>
    <w:p w:rsidR="00360555" w:rsidRPr="00356B3F" w:rsidRDefault="00360555" w:rsidP="0036055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Michaele Pasekové Tůmové</w:t>
      </w:r>
      <w:r w:rsidRPr="00356B3F">
        <w:rPr>
          <w:b/>
          <w:u w:val="single"/>
        </w:rPr>
        <w:t>, asistentce</w:t>
      </w:r>
    </w:p>
    <w:p w:rsidR="00360555" w:rsidRDefault="00360555" w:rsidP="00360555">
      <w:pPr>
        <w:autoSpaceDE w:val="0"/>
        <w:autoSpaceDN w:val="0"/>
        <w:adjustRightInd w:val="0"/>
      </w:pPr>
      <w:r>
        <w:t>zabezpečit zveřejnění termínů jednání Zastupitelstva</w:t>
      </w:r>
      <w:r w:rsidRPr="00356B3F">
        <w:t xml:space="preserve"> </w:t>
      </w:r>
      <w:r>
        <w:t xml:space="preserve">MO </w:t>
      </w:r>
      <w:r w:rsidRPr="00356B3F">
        <w:t xml:space="preserve">Střekov na </w:t>
      </w:r>
      <w:hyperlink r:id="rId9" w:history="1">
        <w:r w:rsidRPr="008042D2">
          <w:rPr>
            <w:rStyle w:val="Hypertextovodkaz"/>
          </w:rPr>
          <w:t>www.strekov.cz</w:t>
        </w:r>
      </w:hyperlink>
      <w:r w:rsidRPr="00356B3F">
        <w:t xml:space="preserve"> a </w:t>
      </w:r>
      <w:r>
        <w:t xml:space="preserve">informovat o schválených termínech jednání </w:t>
      </w:r>
      <w:r w:rsidRPr="00356B3F">
        <w:t>člen</w:t>
      </w:r>
      <w:r>
        <w:t>y</w:t>
      </w:r>
      <w:r w:rsidRPr="00356B3F">
        <w:t xml:space="preserve"> ZMO Střekov.</w:t>
      </w:r>
    </w:p>
    <w:p w:rsidR="0044216B" w:rsidRDefault="0044216B" w:rsidP="00360555">
      <w:pPr>
        <w:autoSpaceDE w:val="0"/>
        <w:autoSpaceDN w:val="0"/>
        <w:adjustRightInd w:val="0"/>
        <w:ind w:left="4248" w:firstLine="708"/>
        <w:rPr>
          <w:b/>
        </w:rPr>
      </w:pPr>
    </w:p>
    <w:p w:rsidR="00360555" w:rsidRPr="00B56C75" w:rsidRDefault="00360555" w:rsidP="00360555">
      <w:pPr>
        <w:autoSpaceDE w:val="0"/>
        <w:autoSpaceDN w:val="0"/>
        <w:adjustRightInd w:val="0"/>
        <w:ind w:left="4248" w:firstLine="708"/>
      </w:pPr>
      <w:r w:rsidRPr="00356B3F">
        <w:rPr>
          <w:b/>
        </w:rPr>
        <w:t xml:space="preserve">T:  </w:t>
      </w:r>
      <w:r>
        <w:rPr>
          <w:b/>
        </w:rPr>
        <w:t>5. 5. 2017</w:t>
      </w:r>
    </w:p>
    <w:p w:rsidR="00360555" w:rsidRPr="00356B3F" w:rsidRDefault="00360555" w:rsidP="00360555">
      <w:pPr>
        <w:autoSpaceDE w:val="0"/>
        <w:autoSpaceDN w:val="0"/>
        <w:adjustRightInd w:val="0"/>
        <w:rPr>
          <w:b/>
        </w:rPr>
      </w:pPr>
      <w:r w:rsidRPr="00356B3F">
        <w:rPr>
          <w:b/>
        </w:rPr>
        <w:tab/>
      </w:r>
      <w:r w:rsidRPr="00356B3F">
        <w:rPr>
          <w:b/>
        </w:rPr>
        <w:tab/>
      </w:r>
      <w:r w:rsidRPr="00356B3F">
        <w:rPr>
          <w:b/>
        </w:rPr>
        <w:tab/>
      </w:r>
      <w:r w:rsidRPr="00356B3F">
        <w:rPr>
          <w:b/>
        </w:rPr>
        <w:tab/>
      </w:r>
      <w:r w:rsidRPr="00356B3F">
        <w:rPr>
          <w:b/>
        </w:rPr>
        <w:tab/>
      </w:r>
      <w:r w:rsidRPr="00356B3F">
        <w:rPr>
          <w:b/>
        </w:rPr>
        <w:tab/>
      </w:r>
      <w:r w:rsidRPr="00356B3F">
        <w:rPr>
          <w:b/>
        </w:rPr>
        <w:tab/>
        <w:t xml:space="preserve">Z: </w:t>
      </w:r>
      <w:r>
        <w:rPr>
          <w:b/>
        </w:rPr>
        <w:t>Michaela Paseková Tůmová</w:t>
      </w:r>
    </w:p>
    <w:p w:rsidR="00360555" w:rsidRPr="00EC0C44" w:rsidRDefault="00360555" w:rsidP="00EC0C44"/>
    <w:p w:rsidR="0044216B" w:rsidRDefault="0044216B" w:rsidP="00360555"/>
    <w:p w:rsidR="0044216B" w:rsidRDefault="0044216B" w:rsidP="00360555"/>
    <w:p w:rsidR="0044216B" w:rsidRDefault="0044216B" w:rsidP="00360555"/>
    <w:p w:rsidR="0044216B" w:rsidRDefault="0044216B" w:rsidP="00360555"/>
    <w:p w:rsidR="00360555" w:rsidRDefault="00360555" w:rsidP="00360555">
      <w:r>
        <w:lastRenderedPageBreak/>
        <w:t>K bodu programu 2.10.</w:t>
      </w:r>
    </w:p>
    <w:p w:rsidR="00360555" w:rsidRPr="009A3268" w:rsidRDefault="00360555" w:rsidP="00360555">
      <w:pPr>
        <w:pBdr>
          <w:bottom w:val="single" w:sz="4" w:space="1" w:color="auto"/>
        </w:pBdr>
        <w:jc w:val="both"/>
        <w:rPr>
          <w:b/>
        </w:rPr>
      </w:pPr>
      <w:r w:rsidRPr="009A3268">
        <w:rPr>
          <w:b/>
        </w:rPr>
        <w:t>Jmenování člena finančního výboru</w:t>
      </w:r>
    </w:p>
    <w:p w:rsidR="00EC0C44" w:rsidRDefault="00360555" w:rsidP="00EC0C44">
      <w:r>
        <w:t>281</w:t>
      </w:r>
      <w:r w:rsidR="00EC0C44" w:rsidRPr="00BE6831">
        <w:t xml:space="preserve">/ Zastupitelstvo MO Střekov projednalo předložený návrh </w:t>
      </w:r>
    </w:p>
    <w:p w:rsidR="00360555" w:rsidRDefault="00360555" w:rsidP="00EC0C44"/>
    <w:p w:rsidR="00360555" w:rsidRPr="00360555" w:rsidRDefault="00360555" w:rsidP="00EC0C44">
      <w:pPr>
        <w:rPr>
          <w:b/>
        </w:rPr>
      </w:pPr>
      <w:r w:rsidRPr="00360555">
        <w:rPr>
          <w:b/>
        </w:rPr>
        <w:t xml:space="preserve">A/ Volí </w:t>
      </w:r>
    </w:p>
    <w:p w:rsidR="00360555" w:rsidRPr="00EC0C44" w:rsidRDefault="00360555" w:rsidP="00EC0C44">
      <w:r>
        <w:t xml:space="preserve">Ing. Václava Červenku, nar. </w:t>
      </w:r>
      <w:r w:rsidR="00AE2377">
        <w:t>xxx</w:t>
      </w:r>
      <w:bookmarkStart w:id="0" w:name="_GoBack"/>
      <w:bookmarkEnd w:id="0"/>
      <w:r>
        <w:t xml:space="preserve"> členem Finančního výboru ZMO Střekov.</w:t>
      </w:r>
    </w:p>
    <w:p w:rsidR="00360555" w:rsidRDefault="00360555" w:rsidP="00EC0C44"/>
    <w:p w:rsidR="00360555" w:rsidRDefault="00360555" w:rsidP="00EC0C44"/>
    <w:p w:rsidR="00053E48" w:rsidRDefault="00053E48" w:rsidP="00EC0C44"/>
    <w:p w:rsidR="00360555" w:rsidRDefault="00360555" w:rsidP="00360555">
      <w:r>
        <w:t>K bodu programu 2.11.</w:t>
      </w:r>
    </w:p>
    <w:p w:rsidR="00360555" w:rsidRDefault="00360555" w:rsidP="00360555">
      <w:pPr>
        <w:pStyle w:val="Odstavecseseznamem"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0"/>
        <w:rPr>
          <w:b/>
          <w:szCs w:val="20"/>
        </w:rPr>
      </w:pPr>
      <w:r>
        <w:rPr>
          <w:b/>
          <w:szCs w:val="20"/>
        </w:rPr>
        <w:t>Kontrola plnění usnesení ZMO ke dni 31. 3. 2017</w:t>
      </w:r>
    </w:p>
    <w:p w:rsidR="00EC0C44" w:rsidRPr="00EC0C44" w:rsidRDefault="00360555" w:rsidP="00EC0C44">
      <w:r>
        <w:t>282</w:t>
      </w:r>
      <w:r w:rsidR="00EC0C44" w:rsidRPr="00BE6831">
        <w:t xml:space="preserve">/ Zastupitelstvo MO Střekov projednalo předložený návrh </w:t>
      </w:r>
    </w:p>
    <w:p w:rsidR="00967145" w:rsidRDefault="00967145" w:rsidP="00BE6831">
      <w:pPr>
        <w:jc w:val="center"/>
        <w:rPr>
          <w:b/>
        </w:rPr>
      </w:pPr>
    </w:p>
    <w:p w:rsidR="00360555" w:rsidRPr="00A818FC" w:rsidRDefault="00360555" w:rsidP="00360555">
      <w:pPr>
        <w:rPr>
          <w:b/>
          <w:bCs/>
          <w:snapToGrid w:val="0"/>
        </w:rPr>
      </w:pPr>
      <w:r w:rsidRPr="00A818FC">
        <w:rPr>
          <w:b/>
          <w:bCs/>
          <w:snapToGrid w:val="0"/>
        </w:rPr>
        <w:t xml:space="preserve">A/ Souhlasí </w:t>
      </w:r>
    </w:p>
    <w:p w:rsidR="00360555" w:rsidRDefault="00360555" w:rsidP="00360555">
      <w:pPr>
        <w:numPr>
          <w:ilvl w:val="0"/>
          <w:numId w:val="4"/>
        </w:numPr>
        <w:autoSpaceDE w:val="0"/>
        <w:autoSpaceDN w:val="0"/>
        <w:adjustRightInd w:val="0"/>
      </w:pPr>
      <w:r>
        <w:t>s vyřazením usnesení Z</w:t>
      </w:r>
      <w:r w:rsidRPr="00A818FC">
        <w:t xml:space="preserve">MO </w:t>
      </w:r>
      <w:r>
        <w:t>S</w:t>
      </w:r>
      <w:r w:rsidRPr="00A818FC">
        <w:t>třekov splněných k</w:t>
      </w:r>
      <w:r>
        <w:t> </w:t>
      </w:r>
      <w:r>
        <w:rPr>
          <w:b/>
        </w:rPr>
        <w:t>31. 3. 2017</w:t>
      </w:r>
      <w:r w:rsidRPr="00A818FC">
        <w:rPr>
          <w:b/>
        </w:rPr>
        <w:t xml:space="preserve"> </w:t>
      </w:r>
      <w:r w:rsidRPr="00A818FC">
        <w:rPr>
          <w:bCs/>
        </w:rPr>
        <w:t>z evidence</w:t>
      </w:r>
      <w:r w:rsidRPr="00A818FC">
        <w:tab/>
      </w:r>
    </w:p>
    <w:p w:rsidR="00360555" w:rsidRDefault="00360555" w:rsidP="00360555">
      <w:pPr>
        <w:autoSpaceDE w:val="0"/>
        <w:autoSpaceDN w:val="0"/>
        <w:adjustRightInd w:val="0"/>
        <w:ind w:left="660"/>
      </w:pPr>
    </w:p>
    <w:p w:rsidR="00360555" w:rsidRPr="006E0CBD" w:rsidRDefault="00360555" w:rsidP="003605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t>s prodloužením termínu usnesení ZMO č.:</w:t>
      </w:r>
      <w:r>
        <w:tab/>
        <w:t>197/16/c/4</w:t>
      </w:r>
      <w:r>
        <w:tab/>
        <w:t>-</w:t>
      </w:r>
      <w:r>
        <w:tab/>
        <w:t>30. 6. 2017</w:t>
      </w:r>
    </w:p>
    <w:p w:rsidR="00360555" w:rsidRDefault="00360555" w:rsidP="00360555">
      <w:pPr>
        <w:pStyle w:val="Odstavecseseznamem"/>
        <w:autoSpaceDE w:val="0"/>
        <w:autoSpaceDN w:val="0"/>
        <w:adjustRightInd w:val="0"/>
        <w:ind w:left="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209/16/b</w:t>
      </w:r>
      <w:r>
        <w:tab/>
        <w:t>-</w:t>
      </w:r>
      <w:r>
        <w:tab/>
        <w:t>31. 5. 2017</w:t>
      </w:r>
    </w:p>
    <w:p w:rsidR="00360555" w:rsidRDefault="00360555" w:rsidP="00360555">
      <w:pPr>
        <w:pStyle w:val="Odstavecseseznamem"/>
        <w:autoSpaceDE w:val="0"/>
        <w:autoSpaceDN w:val="0"/>
        <w:adjustRightInd w:val="0"/>
        <w:ind w:left="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244/17/b/2</w:t>
      </w:r>
      <w:r>
        <w:tab/>
        <w:t>-</w:t>
      </w:r>
      <w:r>
        <w:tab/>
        <w:t>30. 4. 2017</w:t>
      </w:r>
    </w:p>
    <w:p w:rsidR="00360555" w:rsidRDefault="00360555" w:rsidP="00360555">
      <w:pPr>
        <w:pStyle w:val="Odstavecseseznamem"/>
        <w:autoSpaceDE w:val="0"/>
        <w:autoSpaceDN w:val="0"/>
        <w:adjustRightInd w:val="0"/>
        <w:ind w:left="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266/17/b/1</w:t>
      </w:r>
      <w:r>
        <w:tab/>
        <w:t>-</w:t>
      </w:r>
      <w:r>
        <w:tab/>
        <w:t>30. 6. 2017</w:t>
      </w:r>
    </w:p>
    <w:p w:rsidR="00360555" w:rsidRPr="00B11ED9" w:rsidRDefault="00360555" w:rsidP="00360555">
      <w:pPr>
        <w:pStyle w:val="Odstavecseseznamem"/>
        <w:autoSpaceDE w:val="0"/>
        <w:autoSpaceDN w:val="0"/>
        <w:adjustRightInd w:val="0"/>
        <w:ind w:left="6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266/17/b/2</w:t>
      </w:r>
      <w:r>
        <w:tab/>
        <w:t>-</w:t>
      </w:r>
      <w:r>
        <w:tab/>
        <w:t>30. 6. 2017</w:t>
      </w:r>
      <w:r>
        <w:tab/>
      </w:r>
    </w:p>
    <w:p w:rsidR="00360555" w:rsidRDefault="00360555" w:rsidP="0036055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130/16/c/4</w:t>
      </w:r>
      <w:r>
        <w:tab/>
        <w:t>-</w:t>
      </w:r>
      <w:r>
        <w:tab/>
        <w:t>30. 6. 2017</w:t>
      </w:r>
    </w:p>
    <w:p w:rsidR="00360555" w:rsidRPr="00A818FC" w:rsidRDefault="00360555" w:rsidP="0036055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197/16/c/5</w:t>
      </w:r>
      <w:r>
        <w:tab/>
        <w:t>-</w:t>
      </w:r>
      <w:r>
        <w:tab/>
        <w:t>31. 12. 2017</w:t>
      </w:r>
    </w:p>
    <w:p w:rsidR="00360555" w:rsidRDefault="00360555" w:rsidP="00360555">
      <w:pPr>
        <w:pStyle w:val="Odstavecseseznamem"/>
        <w:autoSpaceDE w:val="0"/>
        <w:autoSpaceDN w:val="0"/>
        <w:adjustRightInd w:val="0"/>
        <w:ind w:left="4962"/>
        <w:rPr>
          <w:b/>
        </w:rPr>
      </w:pPr>
      <w:r>
        <w:rPr>
          <w:b/>
        </w:rPr>
        <w:t>Zpracování pravidel pro zřizování OV z usnesení ze dne 9. 2. 2017</w:t>
      </w:r>
    </w:p>
    <w:p w:rsidR="00360555" w:rsidRDefault="00360555" w:rsidP="0036055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31. 5. 2017</w:t>
      </w:r>
      <w:r>
        <w:rPr>
          <w:b/>
        </w:rPr>
        <w:tab/>
      </w:r>
      <w:r>
        <w:rPr>
          <w:b/>
        </w:rPr>
        <w:tab/>
      </w:r>
    </w:p>
    <w:p w:rsidR="00967145" w:rsidRDefault="00967145" w:rsidP="00BE6831">
      <w:pPr>
        <w:jc w:val="center"/>
        <w:rPr>
          <w:b/>
        </w:rPr>
      </w:pPr>
    </w:p>
    <w:p w:rsidR="00360555" w:rsidRDefault="00570355" w:rsidP="00570355">
      <w:pPr>
        <w:ind w:left="4956" w:firstLine="708"/>
        <w:rPr>
          <w:b/>
        </w:rPr>
      </w:pPr>
      <w:r>
        <w:rPr>
          <w:b/>
        </w:rPr>
        <w:t xml:space="preserve">   </w:t>
      </w:r>
    </w:p>
    <w:p w:rsidR="00360555" w:rsidRDefault="00360555" w:rsidP="00570355">
      <w:pPr>
        <w:ind w:left="4956" w:firstLine="708"/>
        <w:rPr>
          <w:b/>
        </w:rPr>
      </w:pPr>
    </w:p>
    <w:p w:rsidR="00360555" w:rsidRDefault="00360555" w:rsidP="00570355">
      <w:pPr>
        <w:ind w:left="4956" w:firstLine="708"/>
        <w:rPr>
          <w:b/>
        </w:rPr>
      </w:pPr>
    </w:p>
    <w:p w:rsidR="00360555" w:rsidRDefault="00360555" w:rsidP="00570355">
      <w:pPr>
        <w:ind w:left="4956" w:firstLine="708"/>
        <w:rPr>
          <w:b/>
        </w:rPr>
      </w:pPr>
    </w:p>
    <w:p w:rsidR="00053E48" w:rsidRDefault="00053E48" w:rsidP="00570355">
      <w:pPr>
        <w:ind w:left="4956" w:firstLine="708"/>
        <w:rPr>
          <w:b/>
        </w:rPr>
      </w:pPr>
    </w:p>
    <w:p w:rsidR="00053E48" w:rsidRDefault="00053E48" w:rsidP="00570355">
      <w:pPr>
        <w:ind w:left="4956" w:firstLine="708"/>
        <w:rPr>
          <w:b/>
        </w:rPr>
      </w:pPr>
    </w:p>
    <w:p w:rsidR="00053E48" w:rsidRDefault="00053E48" w:rsidP="00570355">
      <w:pPr>
        <w:ind w:left="4956" w:firstLine="708"/>
        <w:rPr>
          <w:b/>
        </w:rPr>
      </w:pPr>
    </w:p>
    <w:p w:rsidR="00053E48" w:rsidRDefault="00053E48" w:rsidP="00570355">
      <w:pPr>
        <w:ind w:left="4956" w:firstLine="708"/>
        <w:rPr>
          <w:b/>
        </w:rPr>
      </w:pPr>
    </w:p>
    <w:p w:rsidR="00053E48" w:rsidRDefault="00053E48" w:rsidP="00570355">
      <w:pPr>
        <w:ind w:left="4956" w:firstLine="708"/>
        <w:rPr>
          <w:b/>
        </w:rPr>
      </w:pPr>
    </w:p>
    <w:p w:rsidR="00360555" w:rsidRDefault="00360555" w:rsidP="00570355">
      <w:pPr>
        <w:ind w:left="4956" w:firstLine="708"/>
        <w:rPr>
          <w:b/>
        </w:rPr>
      </w:pPr>
    </w:p>
    <w:p w:rsidR="00360555" w:rsidRDefault="00360555" w:rsidP="00570355">
      <w:pPr>
        <w:ind w:left="4956" w:firstLine="708"/>
        <w:rPr>
          <w:b/>
        </w:rPr>
      </w:pPr>
    </w:p>
    <w:p w:rsidR="00360555" w:rsidRDefault="00360555" w:rsidP="00570355">
      <w:pPr>
        <w:ind w:left="4956" w:firstLine="708"/>
        <w:rPr>
          <w:b/>
        </w:rPr>
      </w:pPr>
    </w:p>
    <w:p w:rsidR="003B4826" w:rsidRPr="00BE6831" w:rsidRDefault="00053E48" w:rsidP="00053E48">
      <w:pPr>
        <w:rPr>
          <w:b/>
        </w:rPr>
      </w:pPr>
      <w:r>
        <w:rPr>
          <w:b/>
        </w:rPr>
        <w:t>Ing. Stanislav Dunaj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4826" w:rsidRPr="00BE6831">
        <w:rPr>
          <w:b/>
        </w:rPr>
        <w:t>Ing. Eva Outlá</w:t>
      </w:r>
    </w:p>
    <w:p w:rsidR="00053E48" w:rsidRDefault="00053E48" w:rsidP="00053E48">
      <w:r>
        <w:t>Místostarosta MO Střekov</w:t>
      </w:r>
      <w:r>
        <w:tab/>
      </w:r>
      <w:r>
        <w:tab/>
      </w:r>
      <w:r>
        <w:tab/>
      </w:r>
      <w:r>
        <w:tab/>
      </w:r>
      <w:r>
        <w:tab/>
        <w:t>Starostka MO Střekov</w:t>
      </w:r>
    </w:p>
    <w:p w:rsidR="003B4826" w:rsidRPr="00BE6831" w:rsidRDefault="00957A9A" w:rsidP="00053E48">
      <w:r w:rsidRPr="00BE6831">
        <w:t>Dne:</w:t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  <w:t>Dne:</w:t>
      </w:r>
    </w:p>
    <w:p w:rsidR="00967145" w:rsidRDefault="00967145" w:rsidP="004D659D"/>
    <w:p w:rsidR="00967145" w:rsidRDefault="00967145" w:rsidP="004D659D"/>
    <w:p w:rsidR="00967145" w:rsidRDefault="00967145" w:rsidP="004D659D"/>
    <w:p w:rsidR="00967145" w:rsidRDefault="00967145" w:rsidP="004D659D"/>
    <w:p w:rsidR="00957A9A" w:rsidRPr="00BE6831" w:rsidRDefault="00957A9A" w:rsidP="004D659D">
      <w:r w:rsidRPr="00BE6831">
        <w:t xml:space="preserve">Zpracovala: </w:t>
      </w:r>
      <w:r w:rsidR="00EC599D" w:rsidRPr="00BE6831">
        <w:t>Michaela Paseková Tůmová</w:t>
      </w:r>
      <w:r w:rsidR="00A322DD" w:rsidRPr="00BE6831">
        <w:t xml:space="preserve"> </w:t>
      </w:r>
    </w:p>
    <w:sectPr w:rsidR="00957A9A" w:rsidRPr="00BE6831" w:rsidSect="005B78E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9A" w:rsidRDefault="007A299A" w:rsidP="005B78EE">
      <w:r>
        <w:separator/>
      </w:r>
    </w:p>
  </w:endnote>
  <w:endnote w:type="continuationSeparator" w:id="0">
    <w:p w:rsidR="007A299A" w:rsidRDefault="007A299A" w:rsidP="005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1" w:rsidRDefault="007F0C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E2377">
      <w:rPr>
        <w:noProof/>
      </w:rPr>
      <w:t>4</w:t>
    </w:r>
    <w:r>
      <w:rPr>
        <w:noProof/>
      </w:rPr>
      <w:fldChar w:fldCharType="end"/>
    </w:r>
  </w:p>
  <w:p w:rsidR="007F0C91" w:rsidRDefault="007F0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9A" w:rsidRDefault="007A299A" w:rsidP="005B78EE">
      <w:r>
        <w:separator/>
      </w:r>
    </w:p>
  </w:footnote>
  <w:footnote w:type="continuationSeparator" w:id="0">
    <w:p w:rsidR="007A299A" w:rsidRDefault="007A299A" w:rsidP="005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1" w:rsidRPr="005B78EE" w:rsidRDefault="007F0C91" w:rsidP="00D442BF">
    <w:pPr>
      <w:pStyle w:val="Zhlav"/>
      <w:jc w:val="right"/>
      <w:rPr>
        <w:b/>
        <w:sz w:val="22"/>
      </w:rPr>
    </w:pPr>
    <w:r w:rsidRPr="005B78EE">
      <w:rPr>
        <w:b/>
        <w:sz w:val="22"/>
      </w:rPr>
      <w:t>Usnesení</w:t>
    </w:r>
    <w:r>
      <w:rPr>
        <w:b/>
        <w:sz w:val="22"/>
      </w:rPr>
      <w:t xml:space="preserve"> </w:t>
    </w:r>
    <w:r w:rsidR="00EC0C44">
      <w:rPr>
        <w:b/>
        <w:sz w:val="22"/>
      </w:rPr>
      <w:t>21</w:t>
    </w:r>
    <w:r>
      <w:rPr>
        <w:b/>
        <w:sz w:val="22"/>
      </w:rPr>
      <w:t>. Z</w:t>
    </w:r>
    <w:r w:rsidRPr="005B78EE">
      <w:rPr>
        <w:b/>
        <w:sz w:val="22"/>
      </w:rPr>
      <w:t>MO Střekov</w:t>
    </w:r>
  </w:p>
  <w:p w:rsidR="007F0C91" w:rsidRPr="005B78EE" w:rsidRDefault="007F0C9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51"/>
    <w:multiLevelType w:val="hybridMultilevel"/>
    <w:tmpl w:val="93CA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C86"/>
    <w:multiLevelType w:val="hybridMultilevel"/>
    <w:tmpl w:val="F66C230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576816"/>
    <w:multiLevelType w:val="hybridMultilevel"/>
    <w:tmpl w:val="1C126320"/>
    <w:lvl w:ilvl="0" w:tplc="9A5EB1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914F60"/>
    <w:multiLevelType w:val="hybridMultilevel"/>
    <w:tmpl w:val="3A4A7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7C"/>
    <w:multiLevelType w:val="multilevel"/>
    <w:tmpl w:val="9BC8E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3519F8"/>
    <w:multiLevelType w:val="multilevel"/>
    <w:tmpl w:val="C7E42A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">
    <w:nsid w:val="1A8C1D48"/>
    <w:multiLevelType w:val="hybridMultilevel"/>
    <w:tmpl w:val="32C0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67E"/>
    <w:multiLevelType w:val="multilevel"/>
    <w:tmpl w:val="BDBC6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1F384EFE"/>
    <w:multiLevelType w:val="hybridMultilevel"/>
    <w:tmpl w:val="6CDA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4A33"/>
    <w:multiLevelType w:val="hybridMultilevel"/>
    <w:tmpl w:val="5518F1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AEE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C38AB"/>
    <w:multiLevelType w:val="multilevel"/>
    <w:tmpl w:val="E5B60FCE"/>
    <w:styleLink w:val="Styl1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pacing w:val="30"/>
        <w:sz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>
    <w:nsid w:val="2B9368DA"/>
    <w:multiLevelType w:val="hybridMultilevel"/>
    <w:tmpl w:val="0410181A"/>
    <w:lvl w:ilvl="0" w:tplc="F690AB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132FA"/>
    <w:multiLevelType w:val="multilevel"/>
    <w:tmpl w:val="CA14F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63E396D"/>
    <w:multiLevelType w:val="hybridMultilevel"/>
    <w:tmpl w:val="FEB8A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384D"/>
    <w:multiLevelType w:val="hybridMultilevel"/>
    <w:tmpl w:val="5068F9D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4175EEC"/>
    <w:multiLevelType w:val="hybridMultilevel"/>
    <w:tmpl w:val="27CE7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0CB"/>
    <w:multiLevelType w:val="multilevel"/>
    <w:tmpl w:val="F604B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6836606"/>
    <w:multiLevelType w:val="hybridMultilevel"/>
    <w:tmpl w:val="09A8EE28"/>
    <w:lvl w:ilvl="0" w:tplc="2188CB8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644E"/>
    <w:multiLevelType w:val="hybridMultilevel"/>
    <w:tmpl w:val="A76C7F8A"/>
    <w:lvl w:ilvl="0" w:tplc="0A82691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D2D73E6"/>
    <w:multiLevelType w:val="hybridMultilevel"/>
    <w:tmpl w:val="08C84DE6"/>
    <w:lvl w:ilvl="0" w:tplc="8F506B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52032"/>
    <w:multiLevelType w:val="hybridMultilevel"/>
    <w:tmpl w:val="EB8AB5F2"/>
    <w:lvl w:ilvl="0" w:tplc="845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55A78"/>
    <w:multiLevelType w:val="hybridMultilevel"/>
    <w:tmpl w:val="F82EA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5876"/>
    <w:multiLevelType w:val="hybridMultilevel"/>
    <w:tmpl w:val="7E1A44A0"/>
    <w:lvl w:ilvl="0" w:tplc="4BCE788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F7C94"/>
    <w:multiLevelType w:val="hybridMultilevel"/>
    <w:tmpl w:val="0D4EE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23966"/>
    <w:multiLevelType w:val="hybridMultilevel"/>
    <w:tmpl w:val="C0587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C1418"/>
    <w:multiLevelType w:val="hybridMultilevel"/>
    <w:tmpl w:val="5C268CD8"/>
    <w:lvl w:ilvl="0" w:tplc="CF6845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F83DC0"/>
    <w:multiLevelType w:val="multilevel"/>
    <w:tmpl w:val="53DC8D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6"/>
      <w:numFmt w:val="decimal"/>
      <w:lvlText w:val="%1.%2."/>
      <w:lvlJc w:val="left"/>
      <w:pPr>
        <w:ind w:left="2040" w:hanging="480"/>
      </w:pPr>
      <w:rPr>
        <w:rFonts w:hint="default"/>
        <w:i w:val="0"/>
      </w:rPr>
    </w:lvl>
    <w:lvl w:ilvl="2">
      <w:start w:val="1"/>
      <w:numFmt w:val="lowerLetter"/>
      <w:lvlText w:val="%1.%2.%3."/>
      <w:lvlJc w:val="left"/>
      <w:pPr>
        <w:ind w:left="3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i w:val="0"/>
      </w:rPr>
    </w:lvl>
  </w:abstractNum>
  <w:abstractNum w:abstractNumId="27">
    <w:nsid w:val="6118208D"/>
    <w:multiLevelType w:val="hybridMultilevel"/>
    <w:tmpl w:val="588ED6DA"/>
    <w:lvl w:ilvl="0" w:tplc="3D00B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B249D"/>
    <w:multiLevelType w:val="multilevel"/>
    <w:tmpl w:val="8A5C5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6A21739"/>
    <w:multiLevelType w:val="hybridMultilevel"/>
    <w:tmpl w:val="242C2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50F4"/>
    <w:multiLevelType w:val="hybridMultilevel"/>
    <w:tmpl w:val="A8125C0C"/>
    <w:lvl w:ilvl="0" w:tplc="84923E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062B3"/>
    <w:multiLevelType w:val="multilevel"/>
    <w:tmpl w:val="5776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03D1636"/>
    <w:multiLevelType w:val="hybridMultilevel"/>
    <w:tmpl w:val="889418AE"/>
    <w:lvl w:ilvl="0" w:tplc="1E5C2E9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>
    <w:nsid w:val="73637B22"/>
    <w:multiLevelType w:val="multilevel"/>
    <w:tmpl w:val="72F6C1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4">
    <w:nsid w:val="737C1D67"/>
    <w:multiLevelType w:val="multilevel"/>
    <w:tmpl w:val="64243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>
    <w:nsid w:val="73A84D38"/>
    <w:multiLevelType w:val="hybridMultilevel"/>
    <w:tmpl w:val="5068F9D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85349EF"/>
    <w:multiLevelType w:val="multilevel"/>
    <w:tmpl w:val="D5547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655A37"/>
    <w:multiLevelType w:val="hybridMultilevel"/>
    <w:tmpl w:val="78943C46"/>
    <w:lvl w:ilvl="0" w:tplc="67EC35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0A10"/>
    <w:multiLevelType w:val="hybridMultilevel"/>
    <w:tmpl w:val="A41AF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11CF9"/>
    <w:multiLevelType w:val="hybridMultilevel"/>
    <w:tmpl w:val="31DE88C6"/>
    <w:lvl w:ilvl="0" w:tplc="760AD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A5B89"/>
    <w:multiLevelType w:val="multilevel"/>
    <w:tmpl w:val="E1680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10"/>
  </w:num>
  <w:num w:numId="4">
    <w:abstractNumId w:val="22"/>
  </w:num>
  <w:num w:numId="5">
    <w:abstractNumId w:val="30"/>
  </w:num>
  <w:num w:numId="6">
    <w:abstractNumId w:val="14"/>
  </w:num>
  <w:num w:numId="7">
    <w:abstractNumId w:val="8"/>
  </w:num>
  <w:num w:numId="8">
    <w:abstractNumId w:val="23"/>
  </w:num>
  <w:num w:numId="9">
    <w:abstractNumId w:val="13"/>
  </w:num>
  <w:num w:numId="10">
    <w:abstractNumId w:val="21"/>
  </w:num>
  <w:num w:numId="11">
    <w:abstractNumId w:val="2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31"/>
  </w:num>
  <w:num w:numId="21">
    <w:abstractNumId w:val="36"/>
  </w:num>
  <w:num w:numId="22">
    <w:abstractNumId w:val="34"/>
  </w:num>
  <w:num w:numId="23">
    <w:abstractNumId w:val="38"/>
  </w:num>
  <w:num w:numId="24">
    <w:abstractNumId w:val="35"/>
  </w:num>
  <w:num w:numId="25">
    <w:abstractNumId w:val="18"/>
  </w:num>
  <w:num w:numId="26">
    <w:abstractNumId w:val="1"/>
  </w:num>
  <w:num w:numId="27">
    <w:abstractNumId w:val="33"/>
  </w:num>
  <w:num w:numId="28">
    <w:abstractNumId w:val="26"/>
  </w:num>
  <w:num w:numId="29">
    <w:abstractNumId w:val="5"/>
  </w:num>
  <w:num w:numId="30">
    <w:abstractNumId w:val="4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20"/>
  </w:num>
  <w:num w:numId="35">
    <w:abstractNumId w:val="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6"/>
  </w:num>
  <w:num w:numId="39">
    <w:abstractNumId w:val="12"/>
  </w:num>
  <w:num w:numId="40">
    <w:abstractNumId w:val="11"/>
  </w:num>
  <w:num w:numId="41">
    <w:abstractNumId w:val="4"/>
  </w:num>
  <w:num w:numId="4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F"/>
    <w:rsid w:val="00011EAC"/>
    <w:rsid w:val="00021EAB"/>
    <w:rsid w:val="000262B6"/>
    <w:rsid w:val="00027324"/>
    <w:rsid w:val="00033666"/>
    <w:rsid w:val="000405C5"/>
    <w:rsid w:val="000436AC"/>
    <w:rsid w:val="000505E9"/>
    <w:rsid w:val="00053E48"/>
    <w:rsid w:val="000570C1"/>
    <w:rsid w:val="00060846"/>
    <w:rsid w:val="00061BA3"/>
    <w:rsid w:val="00070863"/>
    <w:rsid w:val="0007456B"/>
    <w:rsid w:val="000757E5"/>
    <w:rsid w:val="0008128A"/>
    <w:rsid w:val="00096C3E"/>
    <w:rsid w:val="000A6860"/>
    <w:rsid w:val="000B7055"/>
    <w:rsid w:val="000C0810"/>
    <w:rsid w:val="000C5498"/>
    <w:rsid w:val="000C5D47"/>
    <w:rsid w:val="000D74A8"/>
    <w:rsid w:val="000D7C05"/>
    <w:rsid w:val="000E0D4E"/>
    <w:rsid w:val="000E7112"/>
    <w:rsid w:val="000F2D2E"/>
    <w:rsid w:val="00100086"/>
    <w:rsid w:val="00101F90"/>
    <w:rsid w:val="00111DC5"/>
    <w:rsid w:val="00112321"/>
    <w:rsid w:val="00112D24"/>
    <w:rsid w:val="0011553B"/>
    <w:rsid w:val="0012186F"/>
    <w:rsid w:val="00123CD1"/>
    <w:rsid w:val="00124E74"/>
    <w:rsid w:val="0013020E"/>
    <w:rsid w:val="001321AD"/>
    <w:rsid w:val="00132B10"/>
    <w:rsid w:val="001357F4"/>
    <w:rsid w:val="00137C1A"/>
    <w:rsid w:val="00141531"/>
    <w:rsid w:val="00154EBA"/>
    <w:rsid w:val="001620EE"/>
    <w:rsid w:val="001669A4"/>
    <w:rsid w:val="00166DAF"/>
    <w:rsid w:val="00167314"/>
    <w:rsid w:val="0017091F"/>
    <w:rsid w:val="001721EC"/>
    <w:rsid w:val="00177BB3"/>
    <w:rsid w:val="00185CE0"/>
    <w:rsid w:val="00194704"/>
    <w:rsid w:val="001B61A7"/>
    <w:rsid w:val="001C0885"/>
    <w:rsid w:val="001C2655"/>
    <w:rsid w:val="001C389B"/>
    <w:rsid w:val="001C5536"/>
    <w:rsid w:val="001C5670"/>
    <w:rsid w:val="001C5B0C"/>
    <w:rsid w:val="001C6227"/>
    <w:rsid w:val="001C6C55"/>
    <w:rsid w:val="001D37CF"/>
    <w:rsid w:val="001D3D3F"/>
    <w:rsid w:val="001D6561"/>
    <w:rsid w:val="001E0742"/>
    <w:rsid w:val="001E4216"/>
    <w:rsid w:val="001E6782"/>
    <w:rsid w:val="001E7FC3"/>
    <w:rsid w:val="001F26B3"/>
    <w:rsid w:val="001F384E"/>
    <w:rsid w:val="001F3927"/>
    <w:rsid w:val="001F7783"/>
    <w:rsid w:val="00201B54"/>
    <w:rsid w:val="002057F3"/>
    <w:rsid w:val="0021574C"/>
    <w:rsid w:val="00220BB1"/>
    <w:rsid w:val="00222B73"/>
    <w:rsid w:val="00226B7A"/>
    <w:rsid w:val="00241931"/>
    <w:rsid w:val="002442E0"/>
    <w:rsid w:val="002527E0"/>
    <w:rsid w:val="00253703"/>
    <w:rsid w:val="0026175D"/>
    <w:rsid w:val="00261EE8"/>
    <w:rsid w:val="00265266"/>
    <w:rsid w:val="00270278"/>
    <w:rsid w:val="0028407E"/>
    <w:rsid w:val="0029157C"/>
    <w:rsid w:val="002941DE"/>
    <w:rsid w:val="002A1E49"/>
    <w:rsid w:val="002A44D5"/>
    <w:rsid w:val="002B1E2B"/>
    <w:rsid w:val="002B5332"/>
    <w:rsid w:val="002B69CF"/>
    <w:rsid w:val="002B6A89"/>
    <w:rsid w:val="002C3632"/>
    <w:rsid w:val="002C43FD"/>
    <w:rsid w:val="002C5AEB"/>
    <w:rsid w:val="002D0F17"/>
    <w:rsid w:val="002D21C4"/>
    <w:rsid w:val="002D3656"/>
    <w:rsid w:val="002E7BBA"/>
    <w:rsid w:val="002F209B"/>
    <w:rsid w:val="002F3E87"/>
    <w:rsid w:val="002F47C0"/>
    <w:rsid w:val="002F6270"/>
    <w:rsid w:val="002F697B"/>
    <w:rsid w:val="00300416"/>
    <w:rsid w:val="00300F6F"/>
    <w:rsid w:val="003120DF"/>
    <w:rsid w:val="00316B92"/>
    <w:rsid w:val="00322A18"/>
    <w:rsid w:val="0033188A"/>
    <w:rsid w:val="00334DAF"/>
    <w:rsid w:val="00342797"/>
    <w:rsid w:val="0034522E"/>
    <w:rsid w:val="00350E65"/>
    <w:rsid w:val="0035307B"/>
    <w:rsid w:val="003536F3"/>
    <w:rsid w:val="00360555"/>
    <w:rsid w:val="00366BAE"/>
    <w:rsid w:val="0037084C"/>
    <w:rsid w:val="00373537"/>
    <w:rsid w:val="00373E63"/>
    <w:rsid w:val="003810E8"/>
    <w:rsid w:val="003851C1"/>
    <w:rsid w:val="00385734"/>
    <w:rsid w:val="0038674F"/>
    <w:rsid w:val="00390436"/>
    <w:rsid w:val="00392007"/>
    <w:rsid w:val="00392C7F"/>
    <w:rsid w:val="003965DD"/>
    <w:rsid w:val="003966DB"/>
    <w:rsid w:val="003A1BF5"/>
    <w:rsid w:val="003B4826"/>
    <w:rsid w:val="003B693E"/>
    <w:rsid w:val="003C2452"/>
    <w:rsid w:val="003C4745"/>
    <w:rsid w:val="003D06A3"/>
    <w:rsid w:val="003D1E98"/>
    <w:rsid w:val="003E3C12"/>
    <w:rsid w:val="003F5EE7"/>
    <w:rsid w:val="003F63BE"/>
    <w:rsid w:val="00402E0F"/>
    <w:rsid w:val="00404A29"/>
    <w:rsid w:val="00406B7F"/>
    <w:rsid w:val="00407C57"/>
    <w:rsid w:val="004214E7"/>
    <w:rsid w:val="00424555"/>
    <w:rsid w:val="00424CAC"/>
    <w:rsid w:val="0042588B"/>
    <w:rsid w:val="00426C5D"/>
    <w:rsid w:val="00427439"/>
    <w:rsid w:val="00430383"/>
    <w:rsid w:val="00431B2E"/>
    <w:rsid w:val="00433162"/>
    <w:rsid w:val="00433300"/>
    <w:rsid w:val="00433CD4"/>
    <w:rsid w:val="004367F9"/>
    <w:rsid w:val="0043730F"/>
    <w:rsid w:val="00437D1D"/>
    <w:rsid w:val="0044216B"/>
    <w:rsid w:val="00442C74"/>
    <w:rsid w:val="00442E5B"/>
    <w:rsid w:val="004460BE"/>
    <w:rsid w:val="004474ED"/>
    <w:rsid w:val="0045042D"/>
    <w:rsid w:val="00452A0E"/>
    <w:rsid w:val="00453EA7"/>
    <w:rsid w:val="00456DC9"/>
    <w:rsid w:val="004652F9"/>
    <w:rsid w:val="0046756F"/>
    <w:rsid w:val="00471FD8"/>
    <w:rsid w:val="00474844"/>
    <w:rsid w:val="00475477"/>
    <w:rsid w:val="0047574A"/>
    <w:rsid w:val="004767B2"/>
    <w:rsid w:val="00485AA7"/>
    <w:rsid w:val="004938A2"/>
    <w:rsid w:val="004A29C1"/>
    <w:rsid w:val="004A672D"/>
    <w:rsid w:val="004B7938"/>
    <w:rsid w:val="004C2912"/>
    <w:rsid w:val="004C337B"/>
    <w:rsid w:val="004C5C5C"/>
    <w:rsid w:val="004D659D"/>
    <w:rsid w:val="004D6DD4"/>
    <w:rsid w:val="004E5091"/>
    <w:rsid w:val="004F1504"/>
    <w:rsid w:val="004F382A"/>
    <w:rsid w:val="004F74DD"/>
    <w:rsid w:val="00503660"/>
    <w:rsid w:val="005100B2"/>
    <w:rsid w:val="00527DF6"/>
    <w:rsid w:val="00531817"/>
    <w:rsid w:val="00532312"/>
    <w:rsid w:val="00541BD5"/>
    <w:rsid w:val="005453F1"/>
    <w:rsid w:val="0054581E"/>
    <w:rsid w:val="00545978"/>
    <w:rsid w:val="005475C5"/>
    <w:rsid w:val="005518E6"/>
    <w:rsid w:val="00555654"/>
    <w:rsid w:val="00560807"/>
    <w:rsid w:val="00560BCB"/>
    <w:rsid w:val="005635CE"/>
    <w:rsid w:val="005649B7"/>
    <w:rsid w:val="00564B15"/>
    <w:rsid w:val="00570355"/>
    <w:rsid w:val="00573E9C"/>
    <w:rsid w:val="00576556"/>
    <w:rsid w:val="00581EBD"/>
    <w:rsid w:val="005826CA"/>
    <w:rsid w:val="00585315"/>
    <w:rsid w:val="00590D68"/>
    <w:rsid w:val="0059137D"/>
    <w:rsid w:val="00592EAE"/>
    <w:rsid w:val="005A057B"/>
    <w:rsid w:val="005A1999"/>
    <w:rsid w:val="005A2AEA"/>
    <w:rsid w:val="005B2BC2"/>
    <w:rsid w:val="005B3528"/>
    <w:rsid w:val="005B78EE"/>
    <w:rsid w:val="005C22E4"/>
    <w:rsid w:val="005C2D12"/>
    <w:rsid w:val="005C4950"/>
    <w:rsid w:val="005D042F"/>
    <w:rsid w:val="005D236D"/>
    <w:rsid w:val="005D2733"/>
    <w:rsid w:val="005D37EA"/>
    <w:rsid w:val="005D42C7"/>
    <w:rsid w:val="005E298D"/>
    <w:rsid w:val="00602C7D"/>
    <w:rsid w:val="00604D11"/>
    <w:rsid w:val="006067EC"/>
    <w:rsid w:val="00607B2D"/>
    <w:rsid w:val="006122D0"/>
    <w:rsid w:val="00612CD9"/>
    <w:rsid w:val="006229D1"/>
    <w:rsid w:val="006348F2"/>
    <w:rsid w:val="00646941"/>
    <w:rsid w:val="0065341C"/>
    <w:rsid w:val="00656D85"/>
    <w:rsid w:val="00661229"/>
    <w:rsid w:val="006734F7"/>
    <w:rsid w:val="00680E39"/>
    <w:rsid w:val="006818F3"/>
    <w:rsid w:val="00682D53"/>
    <w:rsid w:val="006A1884"/>
    <w:rsid w:val="006A37C7"/>
    <w:rsid w:val="006A59E3"/>
    <w:rsid w:val="006B6169"/>
    <w:rsid w:val="006C03A7"/>
    <w:rsid w:val="006C135C"/>
    <w:rsid w:val="006C3F8C"/>
    <w:rsid w:val="006C455F"/>
    <w:rsid w:val="006C7CB5"/>
    <w:rsid w:val="006D44D4"/>
    <w:rsid w:val="006E0185"/>
    <w:rsid w:val="006E0D26"/>
    <w:rsid w:val="006E49C0"/>
    <w:rsid w:val="006E56B9"/>
    <w:rsid w:val="006E60A5"/>
    <w:rsid w:val="006F5821"/>
    <w:rsid w:val="00700B9C"/>
    <w:rsid w:val="00704603"/>
    <w:rsid w:val="00710B6E"/>
    <w:rsid w:val="00725003"/>
    <w:rsid w:val="00726DED"/>
    <w:rsid w:val="007310FB"/>
    <w:rsid w:val="00753BE6"/>
    <w:rsid w:val="00754998"/>
    <w:rsid w:val="00756B1C"/>
    <w:rsid w:val="007672F3"/>
    <w:rsid w:val="007714E0"/>
    <w:rsid w:val="00775393"/>
    <w:rsid w:val="00780281"/>
    <w:rsid w:val="007811A5"/>
    <w:rsid w:val="00781E85"/>
    <w:rsid w:val="0078353D"/>
    <w:rsid w:val="00786C4A"/>
    <w:rsid w:val="00786FB3"/>
    <w:rsid w:val="00787E57"/>
    <w:rsid w:val="007920E6"/>
    <w:rsid w:val="00794870"/>
    <w:rsid w:val="007A299A"/>
    <w:rsid w:val="007A76EA"/>
    <w:rsid w:val="007B2E0F"/>
    <w:rsid w:val="007B3A0D"/>
    <w:rsid w:val="007B6901"/>
    <w:rsid w:val="007C4EC1"/>
    <w:rsid w:val="007C6A6F"/>
    <w:rsid w:val="007D0A9C"/>
    <w:rsid w:val="007D66AE"/>
    <w:rsid w:val="007E3EF4"/>
    <w:rsid w:val="007F0C91"/>
    <w:rsid w:val="007F19D7"/>
    <w:rsid w:val="007F32D3"/>
    <w:rsid w:val="007F513E"/>
    <w:rsid w:val="007F5C89"/>
    <w:rsid w:val="00807D13"/>
    <w:rsid w:val="00812F3E"/>
    <w:rsid w:val="00817E70"/>
    <w:rsid w:val="00820086"/>
    <w:rsid w:val="008264DC"/>
    <w:rsid w:val="00826A8B"/>
    <w:rsid w:val="0083006D"/>
    <w:rsid w:val="008350A8"/>
    <w:rsid w:val="008401B3"/>
    <w:rsid w:val="00844A4A"/>
    <w:rsid w:val="008518C2"/>
    <w:rsid w:val="00857D54"/>
    <w:rsid w:val="0086162C"/>
    <w:rsid w:val="0086413F"/>
    <w:rsid w:val="00864181"/>
    <w:rsid w:val="0087397F"/>
    <w:rsid w:val="00873D1E"/>
    <w:rsid w:val="00874C44"/>
    <w:rsid w:val="008939FB"/>
    <w:rsid w:val="008B1597"/>
    <w:rsid w:val="008B2079"/>
    <w:rsid w:val="008B23FE"/>
    <w:rsid w:val="008B2701"/>
    <w:rsid w:val="008C3350"/>
    <w:rsid w:val="008D5A14"/>
    <w:rsid w:val="008D7F95"/>
    <w:rsid w:val="008E1BCD"/>
    <w:rsid w:val="008E43F0"/>
    <w:rsid w:val="008F7712"/>
    <w:rsid w:val="00900140"/>
    <w:rsid w:val="009059EC"/>
    <w:rsid w:val="00907864"/>
    <w:rsid w:val="00920186"/>
    <w:rsid w:val="0092658A"/>
    <w:rsid w:val="00932BB3"/>
    <w:rsid w:val="00935883"/>
    <w:rsid w:val="00940DBD"/>
    <w:rsid w:val="009414AD"/>
    <w:rsid w:val="00947FA5"/>
    <w:rsid w:val="0095131C"/>
    <w:rsid w:val="009513F9"/>
    <w:rsid w:val="00952906"/>
    <w:rsid w:val="009536F0"/>
    <w:rsid w:val="00957A9A"/>
    <w:rsid w:val="00963C68"/>
    <w:rsid w:val="00967145"/>
    <w:rsid w:val="009675A1"/>
    <w:rsid w:val="00981079"/>
    <w:rsid w:val="0098392D"/>
    <w:rsid w:val="0099515B"/>
    <w:rsid w:val="009A0BED"/>
    <w:rsid w:val="009A4A23"/>
    <w:rsid w:val="009B58DA"/>
    <w:rsid w:val="009B7298"/>
    <w:rsid w:val="009C3696"/>
    <w:rsid w:val="009C3BAA"/>
    <w:rsid w:val="009C7213"/>
    <w:rsid w:val="009D0A31"/>
    <w:rsid w:val="009D2076"/>
    <w:rsid w:val="009D2EA7"/>
    <w:rsid w:val="009D75D5"/>
    <w:rsid w:val="009E4B02"/>
    <w:rsid w:val="009F0221"/>
    <w:rsid w:val="009F40A0"/>
    <w:rsid w:val="009F5873"/>
    <w:rsid w:val="009F7A48"/>
    <w:rsid w:val="00A17EB6"/>
    <w:rsid w:val="00A20037"/>
    <w:rsid w:val="00A20712"/>
    <w:rsid w:val="00A322DD"/>
    <w:rsid w:val="00A330F2"/>
    <w:rsid w:val="00A4000F"/>
    <w:rsid w:val="00A45A9D"/>
    <w:rsid w:val="00A47E37"/>
    <w:rsid w:val="00A53DB3"/>
    <w:rsid w:val="00A54C58"/>
    <w:rsid w:val="00A57C1C"/>
    <w:rsid w:val="00A6199E"/>
    <w:rsid w:val="00A6340F"/>
    <w:rsid w:val="00A669E2"/>
    <w:rsid w:val="00A773B8"/>
    <w:rsid w:val="00A86722"/>
    <w:rsid w:val="00A92B14"/>
    <w:rsid w:val="00AA15C5"/>
    <w:rsid w:val="00AA332D"/>
    <w:rsid w:val="00AA5061"/>
    <w:rsid w:val="00AA7FFB"/>
    <w:rsid w:val="00AB3134"/>
    <w:rsid w:val="00AB74D2"/>
    <w:rsid w:val="00AC1F34"/>
    <w:rsid w:val="00AD45B3"/>
    <w:rsid w:val="00AD56DF"/>
    <w:rsid w:val="00AE2377"/>
    <w:rsid w:val="00AF16CF"/>
    <w:rsid w:val="00AF380D"/>
    <w:rsid w:val="00B00679"/>
    <w:rsid w:val="00B046A4"/>
    <w:rsid w:val="00B050E3"/>
    <w:rsid w:val="00B06495"/>
    <w:rsid w:val="00B11CAD"/>
    <w:rsid w:val="00B145B0"/>
    <w:rsid w:val="00B17A0E"/>
    <w:rsid w:val="00B21ADA"/>
    <w:rsid w:val="00B225A7"/>
    <w:rsid w:val="00B23714"/>
    <w:rsid w:val="00B27201"/>
    <w:rsid w:val="00B34621"/>
    <w:rsid w:val="00B35410"/>
    <w:rsid w:val="00B63244"/>
    <w:rsid w:val="00B6644F"/>
    <w:rsid w:val="00B70075"/>
    <w:rsid w:val="00B73C8B"/>
    <w:rsid w:val="00B7781D"/>
    <w:rsid w:val="00B80AB3"/>
    <w:rsid w:val="00B85126"/>
    <w:rsid w:val="00B914C0"/>
    <w:rsid w:val="00B91D02"/>
    <w:rsid w:val="00B92B5D"/>
    <w:rsid w:val="00BA1D7A"/>
    <w:rsid w:val="00BA212A"/>
    <w:rsid w:val="00BA2F38"/>
    <w:rsid w:val="00BA375B"/>
    <w:rsid w:val="00BA6A0E"/>
    <w:rsid w:val="00BB0D9F"/>
    <w:rsid w:val="00BB76C7"/>
    <w:rsid w:val="00BC0817"/>
    <w:rsid w:val="00BC1AD3"/>
    <w:rsid w:val="00BC4524"/>
    <w:rsid w:val="00BD1AC9"/>
    <w:rsid w:val="00BD4E03"/>
    <w:rsid w:val="00BE05F0"/>
    <w:rsid w:val="00BE23B6"/>
    <w:rsid w:val="00BE6831"/>
    <w:rsid w:val="00BF16F3"/>
    <w:rsid w:val="00BF6836"/>
    <w:rsid w:val="00C1044C"/>
    <w:rsid w:val="00C17C07"/>
    <w:rsid w:val="00C25ABD"/>
    <w:rsid w:val="00C314B7"/>
    <w:rsid w:val="00C317E3"/>
    <w:rsid w:val="00C329B1"/>
    <w:rsid w:val="00C33885"/>
    <w:rsid w:val="00C363C3"/>
    <w:rsid w:val="00C4090B"/>
    <w:rsid w:val="00C41CAC"/>
    <w:rsid w:val="00C50B36"/>
    <w:rsid w:val="00C57D91"/>
    <w:rsid w:val="00C62766"/>
    <w:rsid w:val="00C745F0"/>
    <w:rsid w:val="00C75CA5"/>
    <w:rsid w:val="00C760C1"/>
    <w:rsid w:val="00C7747A"/>
    <w:rsid w:val="00C82E93"/>
    <w:rsid w:val="00C853B2"/>
    <w:rsid w:val="00C879EE"/>
    <w:rsid w:val="00C96CC6"/>
    <w:rsid w:val="00CA1409"/>
    <w:rsid w:val="00CA2AA4"/>
    <w:rsid w:val="00CA5539"/>
    <w:rsid w:val="00CB731C"/>
    <w:rsid w:val="00CD0408"/>
    <w:rsid w:val="00CD23BB"/>
    <w:rsid w:val="00CD2A6C"/>
    <w:rsid w:val="00CD4C77"/>
    <w:rsid w:val="00CE2DFD"/>
    <w:rsid w:val="00CF0052"/>
    <w:rsid w:val="00CF340B"/>
    <w:rsid w:val="00CF77F5"/>
    <w:rsid w:val="00D0014B"/>
    <w:rsid w:val="00D0554E"/>
    <w:rsid w:val="00D07224"/>
    <w:rsid w:val="00D16E4D"/>
    <w:rsid w:val="00D17561"/>
    <w:rsid w:val="00D2755B"/>
    <w:rsid w:val="00D27654"/>
    <w:rsid w:val="00D334E9"/>
    <w:rsid w:val="00D36F9E"/>
    <w:rsid w:val="00D40F09"/>
    <w:rsid w:val="00D442BF"/>
    <w:rsid w:val="00D45F1A"/>
    <w:rsid w:val="00D55494"/>
    <w:rsid w:val="00D569FA"/>
    <w:rsid w:val="00D57755"/>
    <w:rsid w:val="00D62D4B"/>
    <w:rsid w:val="00D74838"/>
    <w:rsid w:val="00D806A9"/>
    <w:rsid w:val="00D85D39"/>
    <w:rsid w:val="00D937A9"/>
    <w:rsid w:val="00DA0145"/>
    <w:rsid w:val="00DA0BE5"/>
    <w:rsid w:val="00DA5103"/>
    <w:rsid w:val="00DA5E20"/>
    <w:rsid w:val="00DB0D6F"/>
    <w:rsid w:val="00DC5005"/>
    <w:rsid w:val="00DC6795"/>
    <w:rsid w:val="00DC7A11"/>
    <w:rsid w:val="00DD1A33"/>
    <w:rsid w:val="00DE3598"/>
    <w:rsid w:val="00DF1750"/>
    <w:rsid w:val="00DF6D55"/>
    <w:rsid w:val="00E05A0F"/>
    <w:rsid w:val="00E07DB7"/>
    <w:rsid w:val="00E113D3"/>
    <w:rsid w:val="00E16CCD"/>
    <w:rsid w:val="00E23ABD"/>
    <w:rsid w:val="00E36783"/>
    <w:rsid w:val="00E44CC9"/>
    <w:rsid w:val="00E44F97"/>
    <w:rsid w:val="00E46D3C"/>
    <w:rsid w:val="00E4724C"/>
    <w:rsid w:val="00E527BD"/>
    <w:rsid w:val="00E529AB"/>
    <w:rsid w:val="00E54B5E"/>
    <w:rsid w:val="00E66CF4"/>
    <w:rsid w:val="00E71026"/>
    <w:rsid w:val="00E76F65"/>
    <w:rsid w:val="00E80288"/>
    <w:rsid w:val="00E803C8"/>
    <w:rsid w:val="00E85CCF"/>
    <w:rsid w:val="00E92566"/>
    <w:rsid w:val="00E927FB"/>
    <w:rsid w:val="00EA190A"/>
    <w:rsid w:val="00EA42F6"/>
    <w:rsid w:val="00EA5370"/>
    <w:rsid w:val="00EA77E5"/>
    <w:rsid w:val="00EC074C"/>
    <w:rsid w:val="00EC0C44"/>
    <w:rsid w:val="00EC599D"/>
    <w:rsid w:val="00EC5CE5"/>
    <w:rsid w:val="00ED02DA"/>
    <w:rsid w:val="00EE21B4"/>
    <w:rsid w:val="00EE2956"/>
    <w:rsid w:val="00EE3660"/>
    <w:rsid w:val="00EE51B9"/>
    <w:rsid w:val="00EF1AB5"/>
    <w:rsid w:val="00EF7070"/>
    <w:rsid w:val="00F066B6"/>
    <w:rsid w:val="00F114B4"/>
    <w:rsid w:val="00F137D7"/>
    <w:rsid w:val="00F24BDA"/>
    <w:rsid w:val="00F25627"/>
    <w:rsid w:val="00F31661"/>
    <w:rsid w:val="00F327E2"/>
    <w:rsid w:val="00F379E2"/>
    <w:rsid w:val="00F41A8F"/>
    <w:rsid w:val="00F43903"/>
    <w:rsid w:val="00F46F5D"/>
    <w:rsid w:val="00F52ABD"/>
    <w:rsid w:val="00F55D98"/>
    <w:rsid w:val="00F56560"/>
    <w:rsid w:val="00F629B4"/>
    <w:rsid w:val="00F64328"/>
    <w:rsid w:val="00F714AA"/>
    <w:rsid w:val="00F75BD9"/>
    <w:rsid w:val="00FA2C39"/>
    <w:rsid w:val="00FA3563"/>
    <w:rsid w:val="00FA5D0D"/>
    <w:rsid w:val="00FB19F0"/>
    <w:rsid w:val="00FB3656"/>
    <w:rsid w:val="00FC4114"/>
    <w:rsid w:val="00FC4C67"/>
    <w:rsid w:val="00FC57BB"/>
    <w:rsid w:val="00FD247E"/>
    <w:rsid w:val="00FD333D"/>
    <w:rsid w:val="00FD5484"/>
    <w:rsid w:val="00FF463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A6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57C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471F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471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9157C"/>
    <w:rPr>
      <w:rFonts w:ascii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A6F"/>
    <w:pPr>
      <w:ind w:left="720"/>
      <w:contextualSpacing/>
    </w:pPr>
  </w:style>
  <w:style w:type="paragraph" w:styleId="Bezmezer">
    <w:name w:val="No Spacing"/>
    <w:uiPriority w:val="1"/>
    <w:qFormat/>
    <w:rsid w:val="007C6A6F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C6A6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7C6A6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B7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78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B78EE"/>
    <w:rPr>
      <w:rFonts w:ascii="Tahoma" w:hAnsi="Tahoma" w:cs="Tahoma"/>
      <w:sz w:val="16"/>
      <w:szCs w:val="16"/>
      <w:lang w:eastAsia="cs-CZ"/>
    </w:rPr>
  </w:style>
  <w:style w:type="paragraph" w:customStyle="1" w:styleId="Vchoz">
    <w:name w:val="Výchozí"/>
    <w:uiPriority w:val="99"/>
    <w:rsid w:val="004245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rsid w:val="00424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AA332D"/>
    <w:pPr>
      <w:ind w:left="720"/>
      <w:contextualSpacing/>
    </w:pPr>
    <w:rPr>
      <w:rFonts w:eastAsia="Calibri"/>
    </w:rPr>
  </w:style>
  <w:style w:type="paragraph" w:customStyle="1" w:styleId="NormlnIMP">
    <w:name w:val="Normální_IMP"/>
    <w:basedOn w:val="Normln"/>
    <w:rsid w:val="003F63B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adpis2IMP">
    <w:name w:val="Nadpis 2_IMP"/>
    <w:basedOn w:val="NormlnIMP"/>
    <w:next w:val="NormlnIMP"/>
    <w:rsid w:val="003F63BE"/>
    <w:rPr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BA6A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A6A0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6A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6A0E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FD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471FD8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customStyle="1" w:styleId="Standard">
    <w:name w:val="Standard"/>
    <w:rsid w:val="00471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go">
    <w:name w:val="go"/>
    <w:basedOn w:val="Normln"/>
    <w:rsid w:val="00F43903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0436AC"/>
    <w:pPr>
      <w:numPr>
        <w:numId w:val="3"/>
      </w:numPr>
    </w:pPr>
  </w:style>
  <w:style w:type="character" w:customStyle="1" w:styleId="preformatted">
    <w:name w:val="preformatted"/>
    <w:rsid w:val="000436AC"/>
  </w:style>
  <w:style w:type="paragraph" w:customStyle="1" w:styleId="Zkladntextodsazen31">
    <w:name w:val="Základní text odsazený 31"/>
    <w:basedOn w:val="Normln"/>
    <w:rsid w:val="00C41CAC"/>
    <w:pPr>
      <w:widowControl w:val="0"/>
      <w:suppressAutoHyphens/>
      <w:ind w:left="709"/>
    </w:pPr>
    <w:rPr>
      <w:szCs w:val="20"/>
      <w:lang w:eastAsia="zh-CN"/>
    </w:rPr>
  </w:style>
  <w:style w:type="character" w:styleId="Hypertextovodkaz">
    <w:name w:val="Hyperlink"/>
    <w:rsid w:val="00360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A6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57C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471F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471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9157C"/>
    <w:rPr>
      <w:rFonts w:ascii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A6F"/>
    <w:pPr>
      <w:ind w:left="720"/>
      <w:contextualSpacing/>
    </w:pPr>
  </w:style>
  <w:style w:type="paragraph" w:styleId="Bezmezer">
    <w:name w:val="No Spacing"/>
    <w:uiPriority w:val="1"/>
    <w:qFormat/>
    <w:rsid w:val="007C6A6F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C6A6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7C6A6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B7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78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B78EE"/>
    <w:rPr>
      <w:rFonts w:ascii="Tahoma" w:hAnsi="Tahoma" w:cs="Tahoma"/>
      <w:sz w:val="16"/>
      <w:szCs w:val="16"/>
      <w:lang w:eastAsia="cs-CZ"/>
    </w:rPr>
  </w:style>
  <w:style w:type="paragraph" w:customStyle="1" w:styleId="Vchoz">
    <w:name w:val="Výchozí"/>
    <w:uiPriority w:val="99"/>
    <w:rsid w:val="004245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rsid w:val="00424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AA332D"/>
    <w:pPr>
      <w:ind w:left="720"/>
      <w:contextualSpacing/>
    </w:pPr>
    <w:rPr>
      <w:rFonts w:eastAsia="Calibri"/>
    </w:rPr>
  </w:style>
  <w:style w:type="paragraph" w:customStyle="1" w:styleId="NormlnIMP">
    <w:name w:val="Normální_IMP"/>
    <w:basedOn w:val="Normln"/>
    <w:rsid w:val="003F63B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adpis2IMP">
    <w:name w:val="Nadpis 2_IMP"/>
    <w:basedOn w:val="NormlnIMP"/>
    <w:next w:val="NormlnIMP"/>
    <w:rsid w:val="003F63BE"/>
    <w:rPr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BA6A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A6A0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6A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6A0E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FD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471FD8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customStyle="1" w:styleId="Standard">
    <w:name w:val="Standard"/>
    <w:rsid w:val="00471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go">
    <w:name w:val="go"/>
    <w:basedOn w:val="Normln"/>
    <w:rsid w:val="00F43903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0436AC"/>
    <w:pPr>
      <w:numPr>
        <w:numId w:val="3"/>
      </w:numPr>
    </w:pPr>
  </w:style>
  <w:style w:type="character" w:customStyle="1" w:styleId="preformatted">
    <w:name w:val="preformatted"/>
    <w:rsid w:val="000436AC"/>
  </w:style>
  <w:style w:type="paragraph" w:customStyle="1" w:styleId="Zkladntextodsazen31">
    <w:name w:val="Základní text odsazený 31"/>
    <w:basedOn w:val="Normln"/>
    <w:rsid w:val="00C41CAC"/>
    <w:pPr>
      <w:widowControl w:val="0"/>
      <w:suppressAutoHyphens/>
      <w:ind w:left="709"/>
    </w:pPr>
    <w:rPr>
      <w:szCs w:val="20"/>
      <w:lang w:eastAsia="zh-CN"/>
    </w:rPr>
  </w:style>
  <w:style w:type="character" w:styleId="Hypertextovodkaz">
    <w:name w:val="Hyperlink"/>
    <w:rsid w:val="003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rek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07B3-5852-4CC2-8DAE-C55C2D0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burina</dc:creator>
  <cp:lastModifiedBy>Paseková Tůmová Michaela</cp:lastModifiedBy>
  <cp:revision>3</cp:revision>
  <cp:lastPrinted>2017-03-01T07:44:00Z</cp:lastPrinted>
  <dcterms:created xsi:type="dcterms:W3CDTF">2017-05-17T05:23:00Z</dcterms:created>
  <dcterms:modified xsi:type="dcterms:W3CDTF">2017-05-17T05:25:00Z</dcterms:modified>
</cp:coreProperties>
</file>